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79E" w:rsidRPr="00570FCD" w:rsidRDefault="00570FCD" w:rsidP="00570FCD">
      <w:pPr>
        <w:jc w:val="center"/>
        <w:rPr>
          <w:b/>
          <w:i/>
          <w:sz w:val="28"/>
          <w:u w:val="single"/>
        </w:rPr>
      </w:pPr>
      <w:r w:rsidRPr="00570FCD">
        <w:rPr>
          <w:b/>
          <w:i/>
          <w:sz w:val="28"/>
          <w:u w:val="single"/>
        </w:rPr>
        <w:t>Omega: BIB 109</w:t>
      </w:r>
    </w:p>
    <w:p w:rsidR="00570FCD" w:rsidRPr="00570FCD" w:rsidRDefault="00570FCD" w:rsidP="00570FCD">
      <w:pPr>
        <w:jc w:val="center"/>
        <w:rPr>
          <w:b/>
          <w:i/>
          <w:sz w:val="28"/>
          <w:u w:val="single"/>
        </w:rPr>
      </w:pPr>
      <w:r w:rsidRPr="00570FCD">
        <w:rPr>
          <w:b/>
          <w:i/>
          <w:sz w:val="28"/>
          <w:u w:val="single"/>
        </w:rPr>
        <w:t>1</w:t>
      </w:r>
      <w:r w:rsidRPr="00570FCD">
        <w:rPr>
          <w:b/>
          <w:i/>
          <w:sz w:val="28"/>
          <w:u w:val="single"/>
          <w:vertAlign w:val="superscript"/>
        </w:rPr>
        <w:t>st</w:t>
      </w:r>
      <w:r w:rsidRPr="00570FCD">
        <w:rPr>
          <w:b/>
          <w:i/>
          <w:sz w:val="28"/>
          <w:u w:val="single"/>
        </w:rPr>
        <w:t xml:space="preserve"> Peter – Always Be Prepared</w:t>
      </w:r>
    </w:p>
    <w:p w:rsidR="00570FCD" w:rsidRPr="00570FCD" w:rsidRDefault="00396F0A" w:rsidP="00570FCD">
      <w:pPr>
        <w:jc w:val="center"/>
        <w:rPr>
          <w:b/>
          <w:i/>
          <w:sz w:val="28"/>
          <w:u w:val="single"/>
        </w:rPr>
      </w:pPr>
      <w:r>
        <w:rPr>
          <w:b/>
          <w:i/>
          <w:sz w:val="28"/>
          <w:u w:val="single"/>
        </w:rPr>
        <w:t>Lesson 5</w:t>
      </w:r>
    </w:p>
    <w:p w:rsidR="00570FCD" w:rsidRPr="00901854" w:rsidRDefault="00570FCD" w:rsidP="00570FCD">
      <w:pPr>
        <w:jc w:val="center"/>
        <w:rPr>
          <w:sz w:val="14"/>
        </w:rPr>
      </w:pPr>
    </w:p>
    <w:p w:rsidR="00396F0A" w:rsidRPr="00FC1768" w:rsidRDefault="00570FCD" w:rsidP="00396F0A">
      <w:pPr>
        <w:rPr>
          <w:sz w:val="28"/>
        </w:rPr>
      </w:pPr>
      <w:r w:rsidRPr="00D661CF">
        <w:rPr>
          <w:b/>
          <w:i/>
          <w:sz w:val="28"/>
          <w:u w:val="single"/>
        </w:rPr>
        <w:t xml:space="preserve">I. </w:t>
      </w:r>
      <w:r w:rsidR="009565D5">
        <w:rPr>
          <w:b/>
          <w:i/>
          <w:sz w:val="28"/>
          <w:u w:val="single"/>
        </w:rPr>
        <w:t>Prophets, Preachers, and the Holy Spirit</w:t>
      </w:r>
    </w:p>
    <w:p w:rsidR="00FC1768" w:rsidRPr="00CA498E" w:rsidRDefault="00FC1768" w:rsidP="00FC1768">
      <w:pPr>
        <w:rPr>
          <w:sz w:val="28"/>
        </w:rPr>
      </w:pPr>
    </w:p>
    <w:p w:rsidR="009565D5" w:rsidRDefault="009565D5" w:rsidP="00901854">
      <w:pPr>
        <w:rPr>
          <w:sz w:val="28"/>
        </w:rPr>
      </w:pPr>
      <w:r w:rsidRPr="009565D5">
        <w:rPr>
          <w:sz w:val="28"/>
        </w:rPr>
        <w:sym w:font="Wingdings" w:char="F0E0"/>
      </w:r>
      <w:r>
        <w:rPr>
          <w:sz w:val="28"/>
        </w:rPr>
        <w:t xml:space="preserve"> In the previous verse of Peter’s letter he has declared that “the outcome of your faith” is “the salvation of your souls” (v. 9). Having thus introduced the idea of our salvation, the Apostle pauses to make some comments about how glorious and exciting it is. </w:t>
      </w:r>
    </w:p>
    <w:p w:rsidR="009565D5" w:rsidRPr="00CA498E" w:rsidRDefault="009565D5" w:rsidP="00901854">
      <w:pPr>
        <w:rPr>
          <w:sz w:val="28"/>
        </w:rPr>
      </w:pPr>
    </w:p>
    <w:p w:rsidR="009565D5" w:rsidRDefault="009565D5" w:rsidP="00901854">
      <w:pPr>
        <w:rPr>
          <w:sz w:val="28"/>
        </w:rPr>
      </w:pPr>
      <w:r>
        <w:rPr>
          <w:sz w:val="28"/>
        </w:rPr>
        <w:tab/>
        <w:t>A. 1st Peter 1:10-12</w:t>
      </w:r>
    </w:p>
    <w:p w:rsidR="009565D5" w:rsidRPr="00CA498E" w:rsidRDefault="009565D5" w:rsidP="00901854"/>
    <w:p w:rsidR="009565D5" w:rsidRDefault="009565D5" w:rsidP="00901854">
      <w:pPr>
        <w:rPr>
          <w:sz w:val="28"/>
        </w:rPr>
      </w:pPr>
      <w:r w:rsidRPr="009565D5">
        <w:rPr>
          <w:sz w:val="28"/>
        </w:rPr>
        <w:sym w:font="Wingdings" w:char="F0E0"/>
      </w:r>
      <w:r>
        <w:rPr>
          <w:sz w:val="28"/>
        </w:rPr>
        <w:t xml:space="preserve"> One thing that Peter makes clear is that the prophets and the preachers who announced the gospel of our salvation were not themselves the origin of their own message. Rather they spoke under the power of the Holy Spirit, by means of the Spirit’s marvelous work of revelation and inspiration.</w:t>
      </w:r>
    </w:p>
    <w:p w:rsidR="009565D5" w:rsidRPr="00CA498E" w:rsidRDefault="009565D5" w:rsidP="00901854">
      <w:pPr>
        <w:rPr>
          <w:sz w:val="28"/>
        </w:rPr>
      </w:pPr>
    </w:p>
    <w:p w:rsidR="009565D5" w:rsidRDefault="009565D5" w:rsidP="00901854">
      <w:pPr>
        <w:rPr>
          <w:sz w:val="28"/>
        </w:rPr>
      </w:pPr>
      <w:r w:rsidRPr="009565D5">
        <w:rPr>
          <w:sz w:val="28"/>
        </w:rPr>
        <w:sym w:font="Wingdings" w:char="F0E0"/>
      </w:r>
      <w:r>
        <w:rPr>
          <w:sz w:val="28"/>
        </w:rPr>
        <w:t xml:space="preserve"> Thus the main point of this paragraph is not the content of our salvation as such, but rather how we have come to have knowledge of it. What we know about our salvation has come to us through </w:t>
      </w:r>
      <w:r w:rsidRPr="009565D5">
        <w:rPr>
          <w:i/>
          <w:sz w:val="28"/>
        </w:rPr>
        <w:t>prophets, preachers, and the Holy Spirit.</w:t>
      </w:r>
      <w:r>
        <w:rPr>
          <w:sz w:val="28"/>
        </w:rPr>
        <w:t xml:space="preserve"> </w:t>
      </w:r>
    </w:p>
    <w:p w:rsidR="009565D5" w:rsidRPr="003C3018" w:rsidRDefault="009565D5" w:rsidP="009565D5">
      <w:pPr>
        <w:rPr>
          <w:sz w:val="18"/>
        </w:rPr>
      </w:pPr>
    </w:p>
    <w:p w:rsidR="009565D5" w:rsidRPr="006A26BC" w:rsidRDefault="009565D5" w:rsidP="009565D5">
      <w:pPr>
        <w:rPr>
          <w:b/>
          <w:i/>
          <w:sz w:val="28"/>
        </w:rPr>
      </w:pPr>
      <w:r>
        <w:rPr>
          <w:sz w:val="28"/>
        </w:rPr>
        <w:tab/>
      </w:r>
      <w:r w:rsidRPr="006A26BC">
        <w:rPr>
          <w:b/>
          <w:i/>
          <w:sz w:val="28"/>
        </w:rPr>
        <w:t>A. Salvation and the Old Testament Prophets</w:t>
      </w:r>
    </w:p>
    <w:p w:rsidR="009565D5" w:rsidRPr="003C3018" w:rsidRDefault="009565D5" w:rsidP="009565D5">
      <w:pPr>
        <w:rPr>
          <w:sz w:val="18"/>
        </w:rPr>
      </w:pPr>
    </w:p>
    <w:p w:rsidR="003C3018" w:rsidRDefault="009565D5" w:rsidP="009565D5">
      <w:pPr>
        <w:rPr>
          <w:sz w:val="28"/>
        </w:rPr>
      </w:pPr>
      <w:r>
        <w:rPr>
          <w:sz w:val="28"/>
        </w:rPr>
        <w:tab/>
      </w:r>
      <w:r>
        <w:rPr>
          <w:sz w:val="28"/>
        </w:rPr>
        <w:tab/>
        <w:t xml:space="preserve">1. </w:t>
      </w:r>
      <w:r w:rsidR="003C3018">
        <w:rPr>
          <w:sz w:val="28"/>
        </w:rPr>
        <w:t xml:space="preserve">The Prophets who prophesied of the grace to come… Who are </w:t>
      </w:r>
      <w:r w:rsidR="003C3018">
        <w:rPr>
          <w:sz w:val="28"/>
        </w:rPr>
        <w:tab/>
      </w:r>
      <w:r w:rsidR="003C3018">
        <w:rPr>
          <w:sz w:val="28"/>
        </w:rPr>
        <w:tab/>
      </w:r>
      <w:r w:rsidR="003C3018">
        <w:rPr>
          <w:sz w:val="28"/>
        </w:rPr>
        <w:tab/>
        <w:t>these prophets?</w:t>
      </w:r>
    </w:p>
    <w:p w:rsidR="003C3018" w:rsidRPr="003C3018" w:rsidRDefault="003C3018" w:rsidP="009565D5">
      <w:pPr>
        <w:rPr>
          <w:sz w:val="16"/>
        </w:rPr>
      </w:pPr>
    </w:p>
    <w:p w:rsidR="003C3018" w:rsidRDefault="003C3018" w:rsidP="009565D5">
      <w:pPr>
        <w:rPr>
          <w:sz w:val="28"/>
        </w:rPr>
      </w:pPr>
      <w:r>
        <w:rPr>
          <w:sz w:val="28"/>
        </w:rPr>
        <w:tab/>
      </w:r>
      <w:r>
        <w:rPr>
          <w:sz w:val="28"/>
        </w:rPr>
        <w:tab/>
      </w:r>
      <w:r>
        <w:rPr>
          <w:sz w:val="28"/>
        </w:rPr>
        <w:tab/>
        <w:t xml:space="preserve">A. They certainly would include the 16 prophets who wrote the </w:t>
      </w:r>
      <w:r>
        <w:rPr>
          <w:sz w:val="28"/>
        </w:rPr>
        <w:tab/>
      </w:r>
      <w:r>
        <w:rPr>
          <w:sz w:val="28"/>
        </w:rPr>
        <w:tab/>
      </w:r>
      <w:r>
        <w:rPr>
          <w:sz w:val="28"/>
        </w:rPr>
        <w:tab/>
      </w:r>
      <w:r>
        <w:rPr>
          <w:sz w:val="28"/>
        </w:rPr>
        <w:tab/>
        <w:t xml:space="preserve">17 books of prophecy in the OT: Isaiah through Malachi. Moses </w:t>
      </w:r>
      <w:r>
        <w:rPr>
          <w:sz w:val="28"/>
        </w:rPr>
        <w:tab/>
      </w:r>
      <w:r>
        <w:rPr>
          <w:sz w:val="28"/>
        </w:rPr>
        <w:tab/>
      </w:r>
      <w:r>
        <w:rPr>
          <w:sz w:val="28"/>
        </w:rPr>
        <w:tab/>
        <w:t xml:space="preserve">should also be included, as well as David. All these are called </w:t>
      </w:r>
      <w:r>
        <w:rPr>
          <w:sz w:val="28"/>
        </w:rPr>
        <w:tab/>
      </w:r>
      <w:r>
        <w:rPr>
          <w:sz w:val="28"/>
        </w:rPr>
        <w:tab/>
      </w:r>
      <w:r>
        <w:rPr>
          <w:sz w:val="28"/>
        </w:rPr>
        <w:tab/>
      </w:r>
      <w:r>
        <w:rPr>
          <w:sz w:val="28"/>
        </w:rPr>
        <w:tab/>
        <w:t xml:space="preserve">literary prophets. </w:t>
      </w:r>
    </w:p>
    <w:p w:rsidR="003C3018" w:rsidRPr="003C3018" w:rsidRDefault="003C3018" w:rsidP="009565D5">
      <w:pPr>
        <w:rPr>
          <w:sz w:val="18"/>
        </w:rPr>
      </w:pPr>
    </w:p>
    <w:p w:rsidR="003C3018" w:rsidRDefault="003C3018" w:rsidP="009565D5">
      <w:pPr>
        <w:rPr>
          <w:sz w:val="28"/>
        </w:rPr>
      </w:pPr>
      <w:r>
        <w:rPr>
          <w:sz w:val="28"/>
        </w:rPr>
        <w:tab/>
      </w:r>
      <w:r>
        <w:rPr>
          <w:sz w:val="28"/>
        </w:rPr>
        <w:tab/>
      </w:r>
      <w:r>
        <w:rPr>
          <w:sz w:val="28"/>
        </w:rPr>
        <w:tab/>
        <w:t>B. Non-literary prophets…</w:t>
      </w:r>
    </w:p>
    <w:p w:rsidR="003C3018" w:rsidRPr="003C3018" w:rsidRDefault="003C3018" w:rsidP="009565D5">
      <w:pPr>
        <w:rPr>
          <w:sz w:val="18"/>
        </w:rPr>
      </w:pPr>
    </w:p>
    <w:p w:rsidR="003C3018" w:rsidRDefault="003C3018" w:rsidP="009565D5">
      <w:pPr>
        <w:rPr>
          <w:sz w:val="28"/>
        </w:rPr>
      </w:pPr>
      <w:r>
        <w:rPr>
          <w:sz w:val="28"/>
        </w:rPr>
        <w:tab/>
      </w:r>
      <w:r>
        <w:rPr>
          <w:sz w:val="28"/>
        </w:rPr>
        <w:tab/>
      </w:r>
      <w:r>
        <w:rPr>
          <w:sz w:val="28"/>
        </w:rPr>
        <w:tab/>
      </w:r>
      <w:r>
        <w:rPr>
          <w:sz w:val="28"/>
        </w:rPr>
        <w:tab/>
        <w:t>1. Elijah and Elisha – compare to John the Baptist.</w:t>
      </w:r>
    </w:p>
    <w:p w:rsidR="003C3018" w:rsidRPr="00CA498E" w:rsidRDefault="003C3018" w:rsidP="009565D5"/>
    <w:p w:rsidR="003C3018" w:rsidRDefault="003C3018" w:rsidP="009565D5">
      <w:pPr>
        <w:rPr>
          <w:sz w:val="28"/>
        </w:rPr>
      </w:pPr>
      <w:r>
        <w:rPr>
          <w:sz w:val="28"/>
        </w:rPr>
        <w:tab/>
      </w:r>
      <w:r>
        <w:rPr>
          <w:sz w:val="28"/>
        </w:rPr>
        <w:tab/>
        <w:t>2. The Prophets Role</w:t>
      </w:r>
    </w:p>
    <w:p w:rsidR="003C3018" w:rsidRPr="00CA498E" w:rsidRDefault="003C3018" w:rsidP="009565D5">
      <w:pPr>
        <w:rPr>
          <w:sz w:val="28"/>
        </w:rPr>
      </w:pPr>
    </w:p>
    <w:p w:rsidR="003C3018" w:rsidRDefault="00366ACC" w:rsidP="009565D5">
      <w:pPr>
        <w:rPr>
          <w:sz w:val="28"/>
        </w:rPr>
      </w:pPr>
      <w:r>
        <w:rPr>
          <w:sz w:val="28"/>
        </w:rPr>
        <w:tab/>
      </w:r>
      <w:r>
        <w:rPr>
          <w:sz w:val="28"/>
        </w:rPr>
        <w:tab/>
      </w:r>
      <w:r>
        <w:rPr>
          <w:sz w:val="28"/>
        </w:rPr>
        <w:tab/>
        <w:t>A. They were servants (v. 12).</w:t>
      </w:r>
      <w:r w:rsidR="003C3018">
        <w:rPr>
          <w:sz w:val="28"/>
        </w:rPr>
        <w:t xml:space="preserve"> Peter</w:t>
      </w:r>
      <w:r>
        <w:rPr>
          <w:sz w:val="28"/>
        </w:rPr>
        <w:t xml:space="preserve"> say they were not serving </w:t>
      </w:r>
      <w:r>
        <w:rPr>
          <w:sz w:val="28"/>
        </w:rPr>
        <w:tab/>
      </w:r>
      <w:r>
        <w:rPr>
          <w:sz w:val="28"/>
        </w:rPr>
        <w:tab/>
      </w:r>
      <w:r>
        <w:rPr>
          <w:sz w:val="28"/>
        </w:rPr>
        <w:tab/>
      </w:r>
      <w:r>
        <w:rPr>
          <w:sz w:val="28"/>
        </w:rPr>
        <w:tab/>
      </w:r>
      <w:r w:rsidR="003C3018">
        <w:rPr>
          <w:sz w:val="28"/>
        </w:rPr>
        <w:t xml:space="preserve">themselves; they were not looking out for their own needs, but </w:t>
      </w:r>
      <w:r w:rsidR="003C3018">
        <w:rPr>
          <w:sz w:val="28"/>
        </w:rPr>
        <w:tab/>
      </w:r>
      <w:r w:rsidR="003C3018">
        <w:rPr>
          <w:sz w:val="28"/>
        </w:rPr>
        <w:tab/>
      </w:r>
      <w:r w:rsidR="003C3018">
        <w:rPr>
          <w:sz w:val="28"/>
        </w:rPr>
        <w:tab/>
      </w:r>
      <w:r w:rsidR="003C3018">
        <w:rPr>
          <w:sz w:val="28"/>
        </w:rPr>
        <w:tab/>
        <w:t xml:space="preserve">for the needs of others. </w:t>
      </w:r>
    </w:p>
    <w:p w:rsidR="003C3018" w:rsidRDefault="003C3018" w:rsidP="009565D5">
      <w:pPr>
        <w:rPr>
          <w:sz w:val="28"/>
        </w:rPr>
      </w:pPr>
    </w:p>
    <w:p w:rsidR="003C3018" w:rsidRDefault="003C3018" w:rsidP="009565D5">
      <w:pPr>
        <w:rPr>
          <w:sz w:val="28"/>
        </w:rPr>
      </w:pPr>
      <w:r>
        <w:rPr>
          <w:sz w:val="28"/>
        </w:rPr>
        <w:lastRenderedPageBreak/>
        <w:tab/>
      </w:r>
      <w:r>
        <w:rPr>
          <w:sz w:val="28"/>
        </w:rPr>
        <w:tab/>
      </w:r>
      <w:r>
        <w:rPr>
          <w:sz w:val="28"/>
        </w:rPr>
        <w:tab/>
        <w:t xml:space="preserve">B. Who were they serving then? </w:t>
      </w:r>
    </w:p>
    <w:p w:rsidR="00CA498E" w:rsidRDefault="00CA498E" w:rsidP="009565D5">
      <w:pPr>
        <w:rPr>
          <w:sz w:val="28"/>
        </w:rPr>
      </w:pPr>
    </w:p>
    <w:p w:rsidR="00CA498E" w:rsidRDefault="00CA498E" w:rsidP="009565D5">
      <w:pPr>
        <w:rPr>
          <w:sz w:val="28"/>
        </w:rPr>
      </w:pPr>
      <w:r>
        <w:rPr>
          <w:sz w:val="28"/>
        </w:rPr>
        <w:tab/>
      </w:r>
      <w:r>
        <w:rPr>
          <w:sz w:val="28"/>
        </w:rPr>
        <w:tab/>
      </w:r>
      <w:r>
        <w:rPr>
          <w:sz w:val="28"/>
        </w:rPr>
        <w:tab/>
      </w:r>
      <w:r>
        <w:rPr>
          <w:sz w:val="28"/>
        </w:rPr>
        <w:tab/>
        <w:t>1. First they were God’s servants.</w:t>
      </w:r>
    </w:p>
    <w:p w:rsidR="00CA498E" w:rsidRDefault="00CA498E" w:rsidP="009565D5">
      <w:pPr>
        <w:rPr>
          <w:sz w:val="28"/>
        </w:rPr>
      </w:pPr>
    </w:p>
    <w:p w:rsidR="00CA498E" w:rsidRDefault="00CA498E" w:rsidP="009565D5">
      <w:pPr>
        <w:rPr>
          <w:sz w:val="28"/>
        </w:rPr>
      </w:pPr>
      <w:r>
        <w:rPr>
          <w:sz w:val="28"/>
        </w:rPr>
        <w:tab/>
      </w:r>
      <w:r>
        <w:rPr>
          <w:sz w:val="28"/>
        </w:rPr>
        <w:tab/>
      </w:r>
      <w:r>
        <w:rPr>
          <w:sz w:val="28"/>
        </w:rPr>
        <w:tab/>
      </w:r>
      <w:r>
        <w:rPr>
          <w:sz w:val="28"/>
        </w:rPr>
        <w:tab/>
      </w:r>
      <w:r w:rsidR="00366ACC">
        <w:rPr>
          <w:sz w:val="28"/>
        </w:rPr>
        <w:tab/>
        <w:t xml:space="preserve">A. The very word “prophet” involves the concept </w:t>
      </w:r>
      <w:r w:rsidR="00366ACC">
        <w:rPr>
          <w:sz w:val="28"/>
        </w:rPr>
        <w:tab/>
      </w:r>
      <w:r w:rsidR="00366ACC">
        <w:rPr>
          <w:sz w:val="28"/>
        </w:rPr>
        <w:tab/>
      </w:r>
      <w:r w:rsidR="00366ACC">
        <w:rPr>
          <w:sz w:val="28"/>
        </w:rPr>
        <w:tab/>
      </w:r>
      <w:r w:rsidR="00366ACC">
        <w:rPr>
          <w:sz w:val="28"/>
        </w:rPr>
        <w:tab/>
      </w:r>
      <w:r w:rsidR="00366ACC">
        <w:rPr>
          <w:sz w:val="28"/>
        </w:rPr>
        <w:tab/>
      </w:r>
      <w:r w:rsidR="00366ACC">
        <w:rPr>
          <w:sz w:val="28"/>
        </w:rPr>
        <w:tab/>
        <w:t xml:space="preserve">of serving someone else. </w:t>
      </w:r>
    </w:p>
    <w:p w:rsidR="00366ACC" w:rsidRDefault="00366ACC" w:rsidP="009565D5">
      <w:pPr>
        <w:rPr>
          <w:sz w:val="28"/>
        </w:rPr>
      </w:pPr>
    </w:p>
    <w:p w:rsidR="00366ACC" w:rsidRDefault="00366ACC" w:rsidP="009565D5">
      <w:pPr>
        <w:rPr>
          <w:sz w:val="28"/>
        </w:rPr>
      </w:pPr>
      <w:r>
        <w:rPr>
          <w:sz w:val="28"/>
        </w:rPr>
        <w:tab/>
      </w:r>
      <w:r>
        <w:rPr>
          <w:sz w:val="28"/>
        </w:rPr>
        <w:tab/>
      </w:r>
      <w:r>
        <w:rPr>
          <w:sz w:val="28"/>
        </w:rPr>
        <w:tab/>
      </w:r>
      <w:r>
        <w:rPr>
          <w:sz w:val="28"/>
        </w:rPr>
        <w:tab/>
      </w:r>
      <w:r>
        <w:rPr>
          <w:sz w:val="28"/>
        </w:rPr>
        <w:tab/>
        <w:t xml:space="preserve">B. A prophet is thus a spokesperson for that other </w:t>
      </w:r>
      <w:r>
        <w:rPr>
          <w:sz w:val="28"/>
        </w:rPr>
        <w:tab/>
      </w:r>
      <w:r>
        <w:rPr>
          <w:sz w:val="28"/>
        </w:rPr>
        <w:tab/>
      </w:r>
      <w:r>
        <w:rPr>
          <w:sz w:val="28"/>
        </w:rPr>
        <w:tab/>
      </w:r>
      <w:r>
        <w:rPr>
          <w:sz w:val="28"/>
        </w:rPr>
        <w:tab/>
      </w:r>
      <w:r>
        <w:rPr>
          <w:sz w:val="28"/>
        </w:rPr>
        <w:tab/>
      </w:r>
      <w:r>
        <w:rPr>
          <w:sz w:val="28"/>
        </w:rPr>
        <w:tab/>
        <w:t xml:space="preserve">person. In the Bible, prophets most often are </w:t>
      </w:r>
      <w:r>
        <w:rPr>
          <w:sz w:val="28"/>
        </w:rPr>
        <w:tab/>
      </w:r>
      <w:r>
        <w:rPr>
          <w:sz w:val="28"/>
        </w:rPr>
        <w:tab/>
      </w:r>
      <w:r>
        <w:rPr>
          <w:sz w:val="28"/>
        </w:rPr>
        <w:tab/>
      </w:r>
      <w:r>
        <w:rPr>
          <w:sz w:val="28"/>
        </w:rPr>
        <w:tab/>
      </w:r>
      <w:r>
        <w:rPr>
          <w:sz w:val="28"/>
        </w:rPr>
        <w:tab/>
      </w:r>
      <w:r>
        <w:rPr>
          <w:sz w:val="28"/>
        </w:rPr>
        <w:tab/>
        <w:t>speaking on behalf of God.</w:t>
      </w:r>
    </w:p>
    <w:p w:rsidR="00366ACC" w:rsidRDefault="00366ACC" w:rsidP="009565D5">
      <w:pPr>
        <w:rPr>
          <w:sz w:val="28"/>
        </w:rPr>
      </w:pPr>
    </w:p>
    <w:p w:rsidR="00366ACC" w:rsidRDefault="00366ACC" w:rsidP="009565D5">
      <w:pPr>
        <w:rPr>
          <w:sz w:val="28"/>
        </w:rPr>
      </w:pPr>
      <w:r>
        <w:rPr>
          <w:sz w:val="28"/>
        </w:rPr>
        <w:tab/>
      </w:r>
      <w:r>
        <w:rPr>
          <w:sz w:val="28"/>
        </w:rPr>
        <w:tab/>
      </w:r>
      <w:r>
        <w:rPr>
          <w:sz w:val="28"/>
        </w:rPr>
        <w:tab/>
      </w:r>
      <w:r>
        <w:rPr>
          <w:sz w:val="28"/>
        </w:rPr>
        <w:tab/>
      </w:r>
      <w:r>
        <w:rPr>
          <w:sz w:val="28"/>
        </w:rPr>
        <w:tab/>
        <w:t xml:space="preserve">C. There are serving God by delivering inspired </w:t>
      </w:r>
      <w:r>
        <w:rPr>
          <w:sz w:val="28"/>
        </w:rPr>
        <w:tab/>
      </w:r>
      <w:r>
        <w:rPr>
          <w:sz w:val="28"/>
        </w:rPr>
        <w:tab/>
      </w:r>
      <w:r>
        <w:rPr>
          <w:sz w:val="28"/>
        </w:rPr>
        <w:tab/>
      </w:r>
      <w:r>
        <w:rPr>
          <w:sz w:val="28"/>
        </w:rPr>
        <w:tab/>
      </w:r>
      <w:r>
        <w:rPr>
          <w:sz w:val="28"/>
        </w:rPr>
        <w:tab/>
      </w:r>
      <w:r>
        <w:rPr>
          <w:sz w:val="28"/>
        </w:rPr>
        <w:tab/>
        <w:t>messages from Him to others. (Jer. 7:25)</w:t>
      </w:r>
    </w:p>
    <w:p w:rsidR="00366ACC" w:rsidRDefault="00366ACC" w:rsidP="009565D5">
      <w:pPr>
        <w:rPr>
          <w:sz w:val="28"/>
        </w:rPr>
      </w:pPr>
    </w:p>
    <w:p w:rsidR="00366ACC" w:rsidRDefault="00366ACC" w:rsidP="009565D5">
      <w:pPr>
        <w:rPr>
          <w:sz w:val="28"/>
        </w:rPr>
      </w:pPr>
      <w:r>
        <w:rPr>
          <w:sz w:val="28"/>
        </w:rPr>
        <w:tab/>
      </w:r>
      <w:r>
        <w:rPr>
          <w:sz w:val="28"/>
        </w:rPr>
        <w:tab/>
      </w:r>
      <w:r>
        <w:rPr>
          <w:sz w:val="28"/>
        </w:rPr>
        <w:tab/>
      </w:r>
      <w:r w:rsidR="00FE1D67">
        <w:rPr>
          <w:sz w:val="28"/>
        </w:rPr>
        <w:t>C. Peter’s Main Point Concerning Prophets…</w:t>
      </w:r>
    </w:p>
    <w:p w:rsidR="00FE1D67" w:rsidRDefault="00FE1D67" w:rsidP="009565D5">
      <w:pPr>
        <w:rPr>
          <w:sz w:val="28"/>
        </w:rPr>
      </w:pPr>
    </w:p>
    <w:p w:rsidR="00FE1D67" w:rsidRDefault="00FE1D67" w:rsidP="009565D5">
      <w:pPr>
        <w:rPr>
          <w:i/>
          <w:sz w:val="28"/>
        </w:rPr>
      </w:pPr>
      <w:r>
        <w:rPr>
          <w:sz w:val="28"/>
        </w:rPr>
        <w:tab/>
      </w:r>
      <w:r>
        <w:rPr>
          <w:sz w:val="28"/>
        </w:rPr>
        <w:tab/>
      </w:r>
      <w:r>
        <w:rPr>
          <w:sz w:val="28"/>
        </w:rPr>
        <w:tab/>
      </w:r>
      <w:r>
        <w:rPr>
          <w:sz w:val="28"/>
        </w:rPr>
        <w:tab/>
        <w:t xml:space="preserve">1. When the prophets were delivering their messages </w:t>
      </w:r>
      <w:r>
        <w:rPr>
          <w:sz w:val="28"/>
        </w:rPr>
        <w:tab/>
      </w:r>
      <w:r>
        <w:rPr>
          <w:sz w:val="28"/>
        </w:rPr>
        <w:tab/>
      </w:r>
      <w:r>
        <w:rPr>
          <w:sz w:val="28"/>
        </w:rPr>
        <w:tab/>
      </w:r>
      <w:r>
        <w:rPr>
          <w:sz w:val="28"/>
        </w:rPr>
        <w:tab/>
      </w:r>
      <w:r>
        <w:rPr>
          <w:sz w:val="28"/>
        </w:rPr>
        <w:tab/>
        <w:t xml:space="preserve">from God, “they were not serving themselves, but </w:t>
      </w:r>
      <w:r w:rsidRPr="00FE1D67">
        <w:rPr>
          <w:i/>
          <w:sz w:val="28"/>
        </w:rPr>
        <w:t>you</w:t>
      </w:r>
    </w:p>
    <w:p w:rsidR="00FE1D67" w:rsidRDefault="00FE1D67" w:rsidP="009565D5">
      <w:pPr>
        <w:rPr>
          <w:sz w:val="28"/>
        </w:rPr>
      </w:pPr>
      <w:r>
        <w:rPr>
          <w:i/>
          <w:sz w:val="28"/>
        </w:rPr>
        <w:tab/>
      </w:r>
      <w:r>
        <w:rPr>
          <w:i/>
          <w:sz w:val="28"/>
        </w:rPr>
        <w:tab/>
      </w:r>
      <w:r>
        <w:rPr>
          <w:i/>
          <w:sz w:val="28"/>
        </w:rPr>
        <w:tab/>
      </w:r>
      <w:r>
        <w:rPr>
          <w:i/>
          <w:sz w:val="28"/>
        </w:rPr>
        <w:tab/>
      </w:r>
      <w:r>
        <w:rPr>
          <w:sz w:val="28"/>
        </w:rPr>
        <w:t xml:space="preserve"> (v. 12)</w:t>
      </w:r>
    </w:p>
    <w:p w:rsidR="003C3018" w:rsidRDefault="003C3018" w:rsidP="009565D5">
      <w:pPr>
        <w:rPr>
          <w:sz w:val="28"/>
        </w:rPr>
      </w:pPr>
    </w:p>
    <w:p w:rsidR="00FE1D67" w:rsidRDefault="00FE1D67" w:rsidP="009565D5">
      <w:pPr>
        <w:rPr>
          <w:sz w:val="28"/>
        </w:rPr>
      </w:pPr>
      <w:r>
        <w:rPr>
          <w:sz w:val="28"/>
        </w:rPr>
        <w:tab/>
      </w:r>
      <w:r>
        <w:rPr>
          <w:sz w:val="28"/>
        </w:rPr>
        <w:tab/>
      </w:r>
      <w:r>
        <w:rPr>
          <w:sz w:val="28"/>
        </w:rPr>
        <w:tab/>
      </w:r>
      <w:r>
        <w:rPr>
          <w:sz w:val="28"/>
        </w:rPr>
        <w:tab/>
        <w:t xml:space="preserve">2. The prophets were our servants! They were serving the </w:t>
      </w:r>
      <w:r>
        <w:rPr>
          <w:sz w:val="28"/>
        </w:rPr>
        <w:tab/>
      </w:r>
      <w:r>
        <w:rPr>
          <w:sz w:val="28"/>
        </w:rPr>
        <w:tab/>
      </w:r>
      <w:r>
        <w:rPr>
          <w:sz w:val="28"/>
        </w:rPr>
        <w:tab/>
      </w:r>
      <w:r>
        <w:rPr>
          <w:sz w:val="28"/>
        </w:rPr>
        <w:tab/>
        <w:t xml:space="preserve">needs of Christian people, believers in Christ throughout </w:t>
      </w:r>
      <w:r>
        <w:rPr>
          <w:sz w:val="28"/>
        </w:rPr>
        <w:tab/>
      </w:r>
      <w:r>
        <w:rPr>
          <w:sz w:val="28"/>
        </w:rPr>
        <w:tab/>
      </w:r>
      <w:r>
        <w:rPr>
          <w:sz w:val="28"/>
        </w:rPr>
        <w:tab/>
      </w:r>
      <w:r>
        <w:rPr>
          <w:sz w:val="28"/>
        </w:rPr>
        <w:tab/>
      </w:r>
      <w:r>
        <w:rPr>
          <w:sz w:val="28"/>
        </w:rPr>
        <w:tab/>
        <w:t xml:space="preserve">the NT age. (Romans </w:t>
      </w:r>
      <w:proofErr w:type="gramStart"/>
      <w:r>
        <w:rPr>
          <w:sz w:val="28"/>
        </w:rPr>
        <w:t>15:4  and</w:t>
      </w:r>
      <w:proofErr w:type="gramEnd"/>
      <w:r>
        <w:rPr>
          <w:sz w:val="28"/>
        </w:rPr>
        <w:t xml:space="preserve">  1</w:t>
      </w:r>
      <w:r w:rsidRPr="00FE1D67">
        <w:rPr>
          <w:sz w:val="28"/>
          <w:vertAlign w:val="superscript"/>
        </w:rPr>
        <w:t>st</w:t>
      </w:r>
      <w:r>
        <w:rPr>
          <w:sz w:val="28"/>
        </w:rPr>
        <w:t xml:space="preserve"> Cor. 10:11)</w:t>
      </w:r>
    </w:p>
    <w:p w:rsidR="002264A1" w:rsidRDefault="002264A1" w:rsidP="009565D5">
      <w:pPr>
        <w:rPr>
          <w:sz w:val="28"/>
        </w:rPr>
      </w:pPr>
    </w:p>
    <w:p w:rsidR="00FE1D67" w:rsidRDefault="002264A1" w:rsidP="009565D5">
      <w:pPr>
        <w:rPr>
          <w:sz w:val="28"/>
        </w:rPr>
      </w:pPr>
      <w:r>
        <w:rPr>
          <w:sz w:val="28"/>
        </w:rPr>
        <w:tab/>
      </w:r>
      <w:r>
        <w:rPr>
          <w:sz w:val="28"/>
        </w:rPr>
        <w:tab/>
      </w:r>
      <w:r w:rsidR="00FE1D67">
        <w:rPr>
          <w:sz w:val="28"/>
        </w:rPr>
        <w:t>3. The Work of the Prophets…</w:t>
      </w:r>
    </w:p>
    <w:p w:rsidR="00FE1D67" w:rsidRDefault="00FE1D67" w:rsidP="009565D5">
      <w:pPr>
        <w:rPr>
          <w:sz w:val="28"/>
        </w:rPr>
      </w:pPr>
    </w:p>
    <w:p w:rsidR="00FE1D67" w:rsidRDefault="00FE1D67" w:rsidP="009565D5">
      <w:pPr>
        <w:rPr>
          <w:sz w:val="28"/>
        </w:rPr>
      </w:pPr>
      <w:r>
        <w:rPr>
          <w:sz w:val="28"/>
        </w:rPr>
        <w:tab/>
      </w:r>
      <w:r>
        <w:rPr>
          <w:sz w:val="28"/>
        </w:rPr>
        <w:tab/>
      </w:r>
      <w:r>
        <w:rPr>
          <w:sz w:val="28"/>
        </w:rPr>
        <w:tab/>
        <w:t>A. They prophesied and predicted things about our salvation.</w:t>
      </w:r>
    </w:p>
    <w:p w:rsidR="00FE1D67" w:rsidRDefault="00FE1D67" w:rsidP="009565D5">
      <w:pPr>
        <w:rPr>
          <w:sz w:val="28"/>
        </w:rPr>
      </w:pPr>
    </w:p>
    <w:p w:rsidR="00FE1D67" w:rsidRDefault="00FE1D67" w:rsidP="009565D5">
      <w:pPr>
        <w:rPr>
          <w:sz w:val="28"/>
        </w:rPr>
      </w:pPr>
      <w:r>
        <w:rPr>
          <w:sz w:val="28"/>
        </w:rPr>
        <w:tab/>
      </w:r>
      <w:r>
        <w:rPr>
          <w:sz w:val="28"/>
        </w:rPr>
        <w:tab/>
      </w:r>
      <w:r>
        <w:rPr>
          <w:sz w:val="28"/>
        </w:rPr>
        <w:tab/>
      </w:r>
      <w:r>
        <w:rPr>
          <w:sz w:val="28"/>
        </w:rPr>
        <w:tab/>
        <w:t xml:space="preserve">1. This is their work of “FOR-telling” i.e., passing along </w:t>
      </w:r>
      <w:r>
        <w:rPr>
          <w:sz w:val="28"/>
        </w:rPr>
        <w:tab/>
      </w:r>
      <w:r>
        <w:rPr>
          <w:sz w:val="28"/>
        </w:rPr>
        <w:tab/>
      </w:r>
      <w:r>
        <w:rPr>
          <w:sz w:val="28"/>
        </w:rPr>
        <w:tab/>
      </w:r>
      <w:r>
        <w:rPr>
          <w:sz w:val="28"/>
        </w:rPr>
        <w:tab/>
      </w:r>
      <w:r>
        <w:rPr>
          <w:sz w:val="28"/>
        </w:rPr>
        <w:tab/>
        <w:t xml:space="preserve">messages “for” or on behalf of God. </w:t>
      </w:r>
    </w:p>
    <w:p w:rsidR="00FE1D67" w:rsidRDefault="00FE1D67" w:rsidP="009565D5">
      <w:pPr>
        <w:rPr>
          <w:sz w:val="28"/>
        </w:rPr>
      </w:pPr>
    </w:p>
    <w:p w:rsidR="00FE1D67" w:rsidRDefault="00FE1D67" w:rsidP="009565D5">
      <w:pPr>
        <w:rPr>
          <w:sz w:val="28"/>
        </w:rPr>
      </w:pPr>
      <w:r>
        <w:rPr>
          <w:sz w:val="28"/>
        </w:rPr>
        <w:tab/>
      </w:r>
      <w:r>
        <w:rPr>
          <w:sz w:val="28"/>
        </w:rPr>
        <w:tab/>
      </w:r>
      <w:r>
        <w:rPr>
          <w:sz w:val="28"/>
        </w:rPr>
        <w:tab/>
      </w:r>
      <w:r>
        <w:rPr>
          <w:sz w:val="28"/>
        </w:rPr>
        <w:tab/>
        <w:t xml:space="preserve">2 They are also called “FORTH-tellers” since they are </w:t>
      </w:r>
      <w:r>
        <w:rPr>
          <w:sz w:val="28"/>
        </w:rPr>
        <w:tab/>
      </w:r>
      <w:r>
        <w:rPr>
          <w:sz w:val="28"/>
        </w:rPr>
        <w:tab/>
      </w:r>
      <w:r>
        <w:rPr>
          <w:sz w:val="28"/>
        </w:rPr>
        <w:tab/>
      </w:r>
      <w:r>
        <w:rPr>
          <w:sz w:val="28"/>
        </w:rPr>
        <w:tab/>
      </w:r>
      <w:r>
        <w:rPr>
          <w:sz w:val="28"/>
        </w:rPr>
        <w:tab/>
        <w:t>speaking forth God’s message to a specific audience.</w:t>
      </w:r>
    </w:p>
    <w:p w:rsidR="00FE1D67" w:rsidRPr="002264A1" w:rsidRDefault="00FE1D67" w:rsidP="009565D5">
      <w:pPr>
        <w:rPr>
          <w:sz w:val="18"/>
        </w:rPr>
      </w:pPr>
    </w:p>
    <w:p w:rsidR="00FE1D67" w:rsidRDefault="00FE1D67" w:rsidP="009565D5">
      <w:pPr>
        <w:rPr>
          <w:sz w:val="28"/>
        </w:rPr>
      </w:pPr>
      <w:r>
        <w:rPr>
          <w:sz w:val="28"/>
        </w:rPr>
        <w:tab/>
      </w:r>
      <w:r>
        <w:rPr>
          <w:sz w:val="28"/>
        </w:rPr>
        <w:tab/>
      </w:r>
      <w:r>
        <w:rPr>
          <w:sz w:val="28"/>
        </w:rPr>
        <w:tab/>
      </w:r>
      <w:r>
        <w:rPr>
          <w:sz w:val="28"/>
        </w:rPr>
        <w:tab/>
        <w:t xml:space="preserve">3. They were also “FORE-tellers” as when they predicted </w:t>
      </w:r>
      <w:r>
        <w:rPr>
          <w:sz w:val="28"/>
        </w:rPr>
        <w:tab/>
      </w:r>
      <w:r>
        <w:rPr>
          <w:sz w:val="28"/>
        </w:rPr>
        <w:tab/>
      </w:r>
      <w:r>
        <w:rPr>
          <w:sz w:val="28"/>
        </w:rPr>
        <w:tab/>
      </w:r>
      <w:r>
        <w:rPr>
          <w:sz w:val="28"/>
        </w:rPr>
        <w:tab/>
        <w:t xml:space="preserve">future events.  </w:t>
      </w:r>
    </w:p>
    <w:p w:rsidR="00FE1D67" w:rsidRPr="002264A1" w:rsidRDefault="00FE1D67" w:rsidP="009565D5">
      <w:pPr>
        <w:rPr>
          <w:sz w:val="16"/>
        </w:rPr>
      </w:pPr>
    </w:p>
    <w:p w:rsidR="002264A1" w:rsidRDefault="006A26BC" w:rsidP="009565D5">
      <w:pPr>
        <w:rPr>
          <w:sz w:val="28"/>
        </w:rPr>
      </w:pPr>
      <w:r>
        <w:rPr>
          <w:sz w:val="28"/>
        </w:rPr>
        <w:tab/>
      </w:r>
      <w:r>
        <w:rPr>
          <w:sz w:val="28"/>
        </w:rPr>
        <w:tab/>
      </w:r>
      <w:r>
        <w:rPr>
          <w:sz w:val="28"/>
        </w:rPr>
        <w:tab/>
      </w:r>
      <w:r w:rsidR="00FE1D67">
        <w:rPr>
          <w:sz w:val="28"/>
        </w:rPr>
        <w:tab/>
      </w:r>
      <w:r w:rsidR="00FE1D67">
        <w:rPr>
          <w:sz w:val="28"/>
        </w:rPr>
        <w:tab/>
        <w:t xml:space="preserve">A. Our faith is grounded in part by this work, i.e., </w:t>
      </w:r>
      <w:r w:rsidR="00FE1D67">
        <w:rPr>
          <w:sz w:val="28"/>
        </w:rPr>
        <w:tab/>
      </w:r>
      <w:r w:rsidR="00FE1D67">
        <w:rPr>
          <w:sz w:val="28"/>
        </w:rPr>
        <w:tab/>
      </w:r>
      <w:r w:rsidR="00FE1D67">
        <w:rPr>
          <w:sz w:val="28"/>
        </w:rPr>
        <w:tab/>
      </w:r>
      <w:r w:rsidR="00FE1D67">
        <w:rPr>
          <w:sz w:val="28"/>
        </w:rPr>
        <w:tab/>
      </w:r>
      <w:r w:rsidR="00FE1D67">
        <w:rPr>
          <w:sz w:val="28"/>
        </w:rPr>
        <w:tab/>
      </w:r>
      <w:r w:rsidR="00FE1D67">
        <w:rPr>
          <w:sz w:val="28"/>
        </w:rPr>
        <w:tab/>
        <w:t>fulfilled prophecy</w:t>
      </w:r>
      <w:r w:rsidR="002264A1">
        <w:rPr>
          <w:sz w:val="28"/>
        </w:rPr>
        <w:t xml:space="preserve">. Fulfilled prophecy is an </w:t>
      </w:r>
      <w:r w:rsidR="002264A1">
        <w:rPr>
          <w:sz w:val="28"/>
        </w:rPr>
        <w:tab/>
      </w:r>
      <w:r w:rsidR="002264A1">
        <w:rPr>
          <w:sz w:val="28"/>
        </w:rPr>
        <w:tab/>
      </w:r>
      <w:r w:rsidR="002264A1">
        <w:rPr>
          <w:sz w:val="28"/>
        </w:rPr>
        <w:tab/>
      </w:r>
      <w:r w:rsidR="002264A1">
        <w:rPr>
          <w:sz w:val="28"/>
        </w:rPr>
        <w:tab/>
      </w:r>
      <w:r w:rsidR="002264A1">
        <w:rPr>
          <w:sz w:val="28"/>
        </w:rPr>
        <w:tab/>
      </w:r>
      <w:r w:rsidR="002264A1">
        <w:rPr>
          <w:sz w:val="28"/>
        </w:rPr>
        <w:tab/>
      </w:r>
      <w:r w:rsidR="002264A1">
        <w:rPr>
          <w:sz w:val="28"/>
        </w:rPr>
        <w:tab/>
        <w:t xml:space="preserve">important reason why we believe the Bible is the </w:t>
      </w:r>
      <w:r w:rsidR="002264A1">
        <w:rPr>
          <w:sz w:val="28"/>
        </w:rPr>
        <w:tab/>
      </w:r>
      <w:r w:rsidR="002264A1">
        <w:rPr>
          <w:sz w:val="28"/>
        </w:rPr>
        <w:tab/>
      </w:r>
      <w:r w:rsidR="002264A1">
        <w:rPr>
          <w:sz w:val="28"/>
        </w:rPr>
        <w:tab/>
      </w:r>
      <w:r w:rsidR="002264A1">
        <w:rPr>
          <w:sz w:val="28"/>
        </w:rPr>
        <w:tab/>
      </w:r>
      <w:r w:rsidR="002264A1">
        <w:rPr>
          <w:sz w:val="28"/>
        </w:rPr>
        <w:tab/>
      </w:r>
      <w:r w:rsidR="002264A1">
        <w:rPr>
          <w:sz w:val="28"/>
        </w:rPr>
        <w:tab/>
        <w:t xml:space="preserve">inspired Word of God. </w:t>
      </w:r>
    </w:p>
    <w:p w:rsidR="002264A1" w:rsidRDefault="002264A1" w:rsidP="009565D5">
      <w:pPr>
        <w:rPr>
          <w:sz w:val="28"/>
        </w:rPr>
      </w:pPr>
      <w:r>
        <w:rPr>
          <w:sz w:val="28"/>
        </w:rPr>
        <w:lastRenderedPageBreak/>
        <w:tab/>
      </w:r>
      <w:r>
        <w:rPr>
          <w:sz w:val="28"/>
        </w:rPr>
        <w:tab/>
        <w:t>4. The Message of the Prophets…</w:t>
      </w:r>
    </w:p>
    <w:p w:rsidR="002264A1" w:rsidRPr="0083540D" w:rsidRDefault="002264A1" w:rsidP="009565D5">
      <w:pPr>
        <w:rPr>
          <w:sz w:val="20"/>
        </w:rPr>
      </w:pPr>
    </w:p>
    <w:p w:rsidR="002264A1" w:rsidRDefault="002264A1" w:rsidP="009565D5">
      <w:pPr>
        <w:rPr>
          <w:sz w:val="28"/>
        </w:rPr>
      </w:pPr>
      <w:r>
        <w:rPr>
          <w:sz w:val="28"/>
        </w:rPr>
        <w:tab/>
      </w:r>
      <w:r>
        <w:rPr>
          <w:sz w:val="28"/>
        </w:rPr>
        <w:tab/>
      </w:r>
      <w:r>
        <w:rPr>
          <w:sz w:val="28"/>
        </w:rPr>
        <w:tab/>
        <w:t xml:space="preserve">A. Concerning Salvation </w:t>
      </w:r>
      <w:r w:rsidRPr="002264A1">
        <w:rPr>
          <w:sz w:val="28"/>
        </w:rPr>
        <w:sym w:font="Wingdings" w:char="F0E0"/>
      </w:r>
      <w:r>
        <w:rPr>
          <w:sz w:val="28"/>
        </w:rPr>
        <w:t xml:space="preserve"> Gen. </w:t>
      </w:r>
      <w:proofErr w:type="gramStart"/>
      <w:r>
        <w:rPr>
          <w:sz w:val="28"/>
        </w:rPr>
        <w:t>3:15  &amp;</w:t>
      </w:r>
      <w:proofErr w:type="gramEnd"/>
      <w:r>
        <w:rPr>
          <w:sz w:val="28"/>
        </w:rPr>
        <w:t xml:space="preserve">  Mal. 4:5-6</w:t>
      </w:r>
    </w:p>
    <w:p w:rsidR="002264A1" w:rsidRPr="0083540D" w:rsidRDefault="002264A1" w:rsidP="009565D5">
      <w:pPr>
        <w:rPr>
          <w:sz w:val="18"/>
        </w:rPr>
      </w:pPr>
    </w:p>
    <w:p w:rsidR="002264A1" w:rsidRDefault="002264A1" w:rsidP="009565D5">
      <w:pPr>
        <w:rPr>
          <w:sz w:val="28"/>
        </w:rPr>
      </w:pPr>
      <w:r>
        <w:rPr>
          <w:sz w:val="28"/>
        </w:rPr>
        <w:tab/>
      </w:r>
      <w:r>
        <w:rPr>
          <w:sz w:val="28"/>
        </w:rPr>
        <w:tab/>
      </w:r>
      <w:r>
        <w:rPr>
          <w:sz w:val="28"/>
        </w:rPr>
        <w:tab/>
        <w:t xml:space="preserve">B. Concerning Grace </w:t>
      </w:r>
      <w:r w:rsidRPr="002264A1">
        <w:rPr>
          <w:sz w:val="28"/>
        </w:rPr>
        <w:sym w:font="Wingdings" w:char="F0E0"/>
      </w:r>
      <w:r>
        <w:rPr>
          <w:sz w:val="28"/>
        </w:rPr>
        <w:t xml:space="preserve"> Isa. </w:t>
      </w:r>
      <w:proofErr w:type="gramStart"/>
      <w:r>
        <w:rPr>
          <w:sz w:val="28"/>
        </w:rPr>
        <w:t>44:3  &amp;</w:t>
      </w:r>
      <w:proofErr w:type="gramEnd"/>
      <w:r>
        <w:rPr>
          <w:sz w:val="28"/>
        </w:rPr>
        <w:t xml:space="preserve">  Ezek. 36:27</w:t>
      </w:r>
    </w:p>
    <w:p w:rsidR="002264A1" w:rsidRPr="0083540D" w:rsidRDefault="002264A1" w:rsidP="009565D5">
      <w:pPr>
        <w:rPr>
          <w:sz w:val="20"/>
        </w:rPr>
      </w:pPr>
    </w:p>
    <w:p w:rsidR="002264A1" w:rsidRDefault="002264A1" w:rsidP="009565D5">
      <w:pPr>
        <w:rPr>
          <w:sz w:val="28"/>
        </w:rPr>
      </w:pPr>
      <w:r>
        <w:rPr>
          <w:sz w:val="28"/>
        </w:rPr>
        <w:tab/>
      </w:r>
      <w:r>
        <w:rPr>
          <w:sz w:val="28"/>
        </w:rPr>
        <w:tab/>
      </w:r>
      <w:r>
        <w:rPr>
          <w:sz w:val="28"/>
        </w:rPr>
        <w:tab/>
        <w:t>C. Concerning the Messiah’s Sufferings</w:t>
      </w:r>
    </w:p>
    <w:p w:rsidR="002264A1" w:rsidRDefault="002264A1" w:rsidP="009565D5">
      <w:pPr>
        <w:rPr>
          <w:sz w:val="28"/>
        </w:rPr>
      </w:pPr>
      <w:r>
        <w:rPr>
          <w:sz w:val="28"/>
        </w:rPr>
        <w:tab/>
      </w:r>
      <w:r>
        <w:rPr>
          <w:sz w:val="28"/>
        </w:rPr>
        <w:tab/>
      </w:r>
      <w:r>
        <w:rPr>
          <w:sz w:val="28"/>
        </w:rPr>
        <w:tab/>
        <w:t xml:space="preserve">       </w:t>
      </w:r>
      <w:r w:rsidRPr="002264A1">
        <w:rPr>
          <w:sz w:val="28"/>
        </w:rPr>
        <w:sym w:font="Wingdings" w:char="F0E0"/>
      </w:r>
      <w:r>
        <w:rPr>
          <w:sz w:val="28"/>
        </w:rPr>
        <w:t xml:space="preserve"> Ps. 22:1-</w:t>
      </w:r>
      <w:proofErr w:type="gramStart"/>
      <w:r>
        <w:rPr>
          <w:sz w:val="28"/>
        </w:rPr>
        <w:t>21  &amp;</w:t>
      </w:r>
      <w:proofErr w:type="gramEnd"/>
      <w:r>
        <w:rPr>
          <w:sz w:val="28"/>
        </w:rPr>
        <w:t xml:space="preserve">  Isa. 52:13-53-12 </w:t>
      </w:r>
    </w:p>
    <w:p w:rsidR="002264A1" w:rsidRPr="0083540D" w:rsidRDefault="002264A1" w:rsidP="009565D5">
      <w:pPr>
        <w:rPr>
          <w:sz w:val="18"/>
        </w:rPr>
      </w:pPr>
    </w:p>
    <w:p w:rsidR="002264A1" w:rsidRDefault="002264A1" w:rsidP="009565D5">
      <w:pPr>
        <w:rPr>
          <w:sz w:val="28"/>
        </w:rPr>
      </w:pPr>
      <w:r>
        <w:rPr>
          <w:sz w:val="28"/>
        </w:rPr>
        <w:tab/>
      </w:r>
      <w:r>
        <w:rPr>
          <w:sz w:val="28"/>
        </w:rPr>
        <w:tab/>
      </w:r>
      <w:r>
        <w:rPr>
          <w:sz w:val="28"/>
        </w:rPr>
        <w:tab/>
        <w:t>D. Concerning the Messiah’s Glorification</w:t>
      </w:r>
    </w:p>
    <w:p w:rsidR="002264A1" w:rsidRDefault="002264A1" w:rsidP="009565D5">
      <w:pPr>
        <w:rPr>
          <w:sz w:val="28"/>
        </w:rPr>
      </w:pPr>
      <w:r>
        <w:rPr>
          <w:sz w:val="28"/>
        </w:rPr>
        <w:tab/>
      </w:r>
      <w:r>
        <w:rPr>
          <w:sz w:val="28"/>
        </w:rPr>
        <w:tab/>
      </w:r>
      <w:r>
        <w:rPr>
          <w:sz w:val="28"/>
        </w:rPr>
        <w:tab/>
        <w:t xml:space="preserve">       </w:t>
      </w:r>
      <w:r w:rsidRPr="002264A1">
        <w:rPr>
          <w:sz w:val="28"/>
        </w:rPr>
        <w:sym w:font="Wingdings" w:char="F0E0"/>
      </w:r>
      <w:r>
        <w:rPr>
          <w:sz w:val="28"/>
        </w:rPr>
        <w:t xml:space="preserve"> Ps. 2:6-12</w:t>
      </w:r>
      <w:proofErr w:type="gramStart"/>
      <w:r>
        <w:rPr>
          <w:sz w:val="28"/>
        </w:rPr>
        <w:t>,  16:8</w:t>
      </w:r>
      <w:proofErr w:type="gramEnd"/>
      <w:r>
        <w:rPr>
          <w:sz w:val="28"/>
        </w:rPr>
        <w:t>-11,  24:7-10,  110:1-7  &amp;  Dan. 7:13-14</w:t>
      </w:r>
    </w:p>
    <w:p w:rsidR="002264A1" w:rsidRPr="0083540D" w:rsidRDefault="002264A1" w:rsidP="009565D5">
      <w:pPr>
        <w:rPr>
          <w:sz w:val="20"/>
        </w:rPr>
      </w:pPr>
    </w:p>
    <w:p w:rsidR="002264A1" w:rsidRDefault="002264A1" w:rsidP="009565D5">
      <w:pPr>
        <w:rPr>
          <w:sz w:val="28"/>
        </w:rPr>
      </w:pPr>
      <w:r>
        <w:rPr>
          <w:sz w:val="28"/>
        </w:rPr>
        <w:tab/>
      </w:r>
      <w:r>
        <w:rPr>
          <w:sz w:val="28"/>
        </w:rPr>
        <w:tab/>
        <w:t>5. The Prophet’s Frustration…</w:t>
      </w:r>
    </w:p>
    <w:p w:rsidR="002264A1" w:rsidRPr="0083540D" w:rsidRDefault="002264A1" w:rsidP="009565D5">
      <w:pPr>
        <w:rPr>
          <w:sz w:val="18"/>
        </w:rPr>
      </w:pPr>
    </w:p>
    <w:p w:rsidR="002264A1" w:rsidRDefault="002264A1" w:rsidP="009565D5">
      <w:pPr>
        <w:rPr>
          <w:sz w:val="28"/>
        </w:rPr>
      </w:pPr>
      <w:r>
        <w:rPr>
          <w:sz w:val="28"/>
        </w:rPr>
        <w:tab/>
      </w:r>
      <w:r>
        <w:rPr>
          <w:sz w:val="28"/>
        </w:rPr>
        <w:tab/>
      </w:r>
      <w:r>
        <w:rPr>
          <w:sz w:val="28"/>
        </w:rPr>
        <w:tab/>
        <w:t>A. “Made Careful Search &amp; Inquiry”</w:t>
      </w:r>
    </w:p>
    <w:p w:rsidR="002264A1" w:rsidRPr="0083540D" w:rsidRDefault="002264A1" w:rsidP="009565D5">
      <w:pPr>
        <w:rPr>
          <w:sz w:val="18"/>
        </w:rPr>
      </w:pPr>
    </w:p>
    <w:p w:rsidR="002264A1" w:rsidRDefault="002264A1" w:rsidP="009565D5">
      <w:pPr>
        <w:rPr>
          <w:sz w:val="28"/>
        </w:rPr>
      </w:pPr>
      <w:r>
        <w:rPr>
          <w:sz w:val="28"/>
        </w:rPr>
        <w:tab/>
      </w:r>
      <w:r>
        <w:rPr>
          <w:sz w:val="28"/>
        </w:rPr>
        <w:tab/>
      </w:r>
      <w:r>
        <w:rPr>
          <w:sz w:val="28"/>
        </w:rPr>
        <w:tab/>
      </w:r>
      <w:r>
        <w:rPr>
          <w:sz w:val="28"/>
        </w:rPr>
        <w:tab/>
        <w:t xml:space="preserve">1. It simply was not possible for them to know, by their </w:t>
      </w:r>
      <w:r>
        <w:rPr>
          <w:sz w:val="28"/>
        </w:rPr>
        <w:tab/>
      </w:r>
      <w:r>
        <w:rPr>
          <w:sz w:val="28"/>
        </w:rPr>
        <w:tab/>
      </w:r>
      <w:r>
        <w:rPr>
          <w:sz w:val="28"/>
        </w:rPr>
        <w:tab/>
      </w:r>
      <w:r>
        <w:rPr>
          <w:sz w:val="28"/>
        </w:rPr>
        <w:tab/>
      </w:r>
      <w:r>
        <w:rPr>
          <w:sz w:val="28"/>
        </w:rPr>
        <w:tab/>
        <w:t xml:space="preserve">own efforts, who the magnificent figure of Isaiah 53 was, </w:t>
      </w:r>
      <w:r>
        <w:rPr>
          <w:sz w:val="28"/>
        </w:rPr>
        <w:tab/>
      </w:r>
      <w:r>
        <w:rPr>
          <w:sz w:val="28"/>
        </w:rPr>
        <w:tab/>
      </w:r>
      <w:r>
        <w:rPr>
          <w:sz w:val="28"/>
        </w:rPr>
        <w:tab/>
      </w:r>
      <w:r>
        <w:rPr>
          <w:sz w:val="28"/>
        </w:rPr>
        <w:tab/>
        <w:t xml:space="preserve">or when he would live. This was their frustration. </w:t>
      </w:r>
    </w:p>
    <w:p w:rsidR="002264A1" w:rsidRPr="0083540D" w:rsidRDefault="002264A1" w:rsidP="009565D5">
      <w:pPr>
        <w:rPr>
          <w:sz w:val="18"/>
        </w:rPr>
      </w:pPr>
    </w:p>
    <w:p w:rsidR="002264A1" w:rsidRDefault="002264A1" w:rsidP="009565D5">
      <w:pPr>
        <w:rPr>
          <w:sz w:val="28"/>
        </w:rPr>
      </w:pPr>
      <w:r>
        <w:rPr>
          <w:sz w:val="28"/>
        </w:rPr>
        <w:tab/>
      </w:r>
      <w:r>
        <w:rPr>
          <w:sz w:val="28"/>
        </w:rPr>
        <w:tab/>
      </w:r>
      <w:r w:rsidR="0083540D">
        <w:rPr>
          <w:sz w:val="28"/>
        </w:rPr>
        <w:t xml:space="preserve">6. How could they be prophesying about things they didn’t </w:t>
      </w:r>
      <w:r w:rsidR="0083540D">
        <w:rPr>
          <w:sz w:val="28"/>
        </w:rPr>
        <w:tab/>
      </w:r>
      <w:r w:rsidR="0083540D">
        <w:rPr>
          <w:sz w:val="28"/>
        </w:rPr>
        <w:tab/>
      </w:r>
      <w:r w:rsidR="0083540D">
        <w:rPr>
          <w:sz w:val="28"/>
        </w:rPr>
        <w:tab/>
      </w:r>
      <w:r w:rsidR="0083540D">
        <w:rPr>
          <w:sz w:val="28"/>
        </w:rPr>
        <w:tab/>
        <w:t>understand?</w:t>
      </w:r>
    </w:p>
    <w:p w:rsidR="0083540D" w:rsidRPr="0083540D" w:rsidRDefault="0083540D" w:rsidP="009565D5">
      <w:pPr>
        <w:rPr>
          <w:sz w:val="16"/>
        </w:rPr>
      </w:pPr>
    </w:p>
    <w:p w:rsidR="0083540D" w:rsidRDefault="0083540D" w:rsidP="009565D5">
      <w:pPr>
        <w:rPr>
          <w:sz w:val="28"/>
        </w:rPr>
      </w:pPr>
      <w:r>
        <w:rPr>
          <w:sz w:val="28"/>
        </w:rPr>
        <w:tab/>
      </w:r>
      <w:r>
        <w:rPr>
          <w:sz w:val="28"/>
        </w:rPr>
        <w:tab/>
      </w:r>
      <w:r>
        <w:rPr>
          <w:sz w:val="28"/>
        </w:rPr>
        <w:tab/>
        <w:t xml:space="preserve">A. This concept is grounded in the way in which the Bible was </w:t>
      </w:r>
      <w:r>
        <w:rPr>
          <w:sz w:val="28"/>
        </w:rPr>
        <w:tab/>
      </w:r>
      <w:r>
        <w:rPr>
          <w:sz w:val="28"/>
        </w:rPr>
        <w:tab/>
      </w:r>
      <w:r>
        <w:rPr>
          <w:sz w:val="28"/>
        </w:rPr>
        <w:tab/>
      </w:r>
      <w:r>
        <w:rPr>
          <w:sz w:val="28"/>
        </w:rPr>
        <w:tab/>
        <w:t>written…</w:t>
      </w:r>
    </w:p>
    <w:p w:rsidR="0083540D" w:rsidRPr="0083540D" w:rsidRDefault="0083540D" w:rsidP="009565D5">
      <w:pPr>
        <w:rPr>
          <w:sz w:val="14"/>
        </w:rPr>
      </w:pPr>
    </w:p>
    <w:p w:rsidR="0083540D" w:rsidRDefault="0083540D" w:rsidP="009565D5">
      <w:pPr>
        <w:rPr>
          <w:sz w:val="28"/>
        </w:rPr>
      </w:pPr>
      <w:r>
        <w:rPr>
          <w:sz w:val="28"/>
        </w:rPr>
        <w:tab/>
      </w:r>
      <w:r>
        <w:rPr>
          <w:sz w:val="28"/>
        </w:rPr>
        <w:tab/>
      </w:r>
      <w:r>
        <w:rPr>
          <w:sz w:val="28"/>
        </w:rPr>
        <w:tab/>
        <w:t xml:space="preserve">B. Based on the Bible’s own teaching, we understand that each </w:t>
      </w:r>
      <w:r>
        <w:rPr>
          <w:sz w:val="28"/>
        </w:rPr>
        <w:tab/>
      </w:r>
      <w:r>
        <w:rPr>
          <w:sz w:val="28"/>
        </w:rPr>
        <w:tab/>
      </w:r>
      <w:r>
        <w:rPr>
          <w:sz w:val="28"/>
        </w:rPr>
        <w:tab/>
      </w:r>
      <w:r>
        <w:rPr>
          <w:sz w:val="28"/>
        </w:rPr>
        <w:tab/>
        <w:t xml:space="preserve">book of the Bible has 2 authors…1 human and 1 divine. </w:t>
      </w:r>
    </w:p>
    <w:p w:rsidR="0083540D" w:rsidRPr="0083540D" w:rsidRDefault="0083540D" w:rsidP="009565D5">
      <w:pPr>
        <w:rPr>
          <w:sz w:val="14"/>
        </w:rPr>
      </w:pPr>
    </w:p>
    <w:p w:rsidR="0083540D" w:rsidRDefault="0083540D" w:rsidP="009565D5">
      <w:pPr>
        <w:rPr>
          <w:sz w:val="28"/>
        </w:rPr>
      </w:pPr>
      <w:r>
        <w:rPr>
          <w:sz w:val="28"/>
        </w:rPr>
        <w:tab/>
      </w:r>
      <w:r>
        <w:rPr>
          <w:sz w:val="28"/>
        </w:rPr>
        <w:tab/>
      </w:r>
      <w:r>
        <w:rPr>
          <w:sz w:val="28"/>
        </w:rPr>
        <w:tab/>
        <w:t xml:space="preserve">C. God Himself chose the human beings whom He wanted to </w:t>
      </w:r>
      <w:r>
        <w:rPr>
          <w:sz w:val="28"/>
        </w:rPr>
        <w:tab/>
      </w:r>
      <w:r>
        <w:rPr>
          <w:sz w:val="28"/>
        </w:rPr>
        <w:tab/>
      </w:r>
      <w:r>
        <w:rPr>
          <w:sz w:val="28"/>
        </w:rPr>
        <w:tab/>
      </w:r>
      <w:r>
        <w:rPr>
          <w:sz w:val="28"/>
        </w:rPr>
        <w:tab/>
        <w:t xml:space="preserve">lead His people and write the Scriptures that would accumulate </w:t>
      </w:r>
      <w:r>
        <w:rPr>
          <w:sz w:val="28"/>
        </w:rPr>
        <w:tab/>
      </w:r>
      <w:r>
        <w:rPr>
          <w:sz w:val="28"/>
        </w:rPr>
        <w:tab/>
      </w:r>
      <w:r>
        <w:rPr>
          <w:sz w:val="28"/>
        </w:rPr>
        <w:tab/>
      </w:r>
      <w:r>
        <w:rPr>
          <w:sz w:val="28"/>
        </w:rPr>
        <w:tab/>
        <w:t xml:space="preserve">over the centuries until the intended canon was complete. </w:t>
      </w:r>
    </w:p>
    <w:p w:rsidR="0083540D" w:rsidRPr="0083540D" w:rsidRDefault="0083540D" w:rsidP="009565D5">
      <w:pPr>
        <w:rPr>
          <w:sz w:val="18"/>
        </w:rPr>
      </w:pPr>
    </w:p>
    <w:p w:rsidR="0083540D" w:rsidRDefault="0083540D" w:rsidP="009565D5">
      <w:pPr>
        <w:rPr>
          <w:sz w:val="28"/>
        </w:rPr>
      </w:pPr>
      <w:r>
        <w:rPr>
          <w:sz w:val="28"/>
        </w:rPr>
        <w:tab/>
      </w:r>
      <w:r>
        <w:rPr>
          <w:sz w:val="28"/>
        </w:rPr>
        <w:tab/>
      </w:r>
      <w:r>
        <w:rPr>
          <w:sz w:val="28"/>
        </w:rPr>
        <w:tab/>
        <w:t xml:space="preserve">D. Some of the material they wrote about came from their own </w:t>
      </w:r>
      <w:r>
        <w:rPr>
          <w:sz w:val="28"/>
        </w:rPr>
        <w:tab/>
      </w:r>
      <w:r>
        <w:rPr>
          <w:sz w:val="28"/>
        </w:rPr>
        <w:tab/>
      </w:r>
      <w:r>
        <w:rPr>
          <w:sz w:val="28"/>
        </w:rPr>
        <w:tab/>
      </w:r>
      <w:r>
        <w:rPr>
          <w:sz w:val="28"/>
        </w:rPr>
        <w:tab/>
        <w:t xml:space="preserve">minds and experiences, or from other human sources; but some </w:t>
      </w:r>
      <w:r>
        <w:rPr>
          <w:sz w:val="28"/>
        </w:rPr>
        <w:tab/>
      </w:r>
      <w:r>
        <w:rPr>
          <w:sz w:val="28"/>
        </w:rPr>
        <w:tab/>
      </w:r>
      <w:r>
        <w:rPr>
          <w:sz w:val="28"/>
        </w:rPr>
        <w:tab/>
      </w:r>
      <w:r>
        <w:rPr>
          <w:sz w:val="28"/>
        </w:rPr>
        <w:tab/>
        <w:t xml:space="preserve">of the material could only come from a divine author. God </w:t>
      </w:r>
      <w:r>
        <w:rPr>
          <w:sz w:val="28"/>
        </w:rPr>
        <w:tab/>
      </w:r>
      <w:r>
        <w:rPr>
          <w:sz w:val="28"/>
        </w:rPr>
        <w:tab/>
      </w:r>
      <w:r>
        <w:rPr>
          <w:sz w:val="28"/>
        </w:rPr>
        <w:tab/>
      </w:r>
      <w:r>
        <w:rPr>
          <w:sz w:val="28"/>
        </w:rPr>
        <w:tab/>
        <w:t xml:space="preserve">alone knows the future; so only God could supply this kind of </w:t>
      </w:r>
      <w:r>
        <w:rPr>
          <w:sz w:val="28"/>
        </w:rPr>
        <w:tab/>
      </w:r>
      <w:r>
        <w:rPr>
          <w:sz w:val="28"/>
        </w:rPr>
        <w:tab/>
      </w:r>
      <w:r>
        <w:rPr>
          <w:sz w:val="28"/>
        </w:rPr>
        <w:tab/>
      </w:r>
      <w:r>
        <w:rPr>
          <w:sz w:val="28"/>
        </w:rPr>
        <w:tab/>
        <w:t xml:space="preserve">prophecy </w:t>
      </w:r>
      <w:r w:rsidRPr="0083540D">
        <w:rPr>
          <w:sz w:val="28"/>
        </w:rPr>
        <w:sym w:font="Wingdings" w:char="F0E0"/>
      </w:r>
      <w:r>
        <w:rPr>
          <w:sz w:val="28"/>
        </w:rPr>
        <w:t xml:space="preserve"> </w:t>
      </w:r>
      <w:proofErr w:type="gramStart"/>
      <w:r>
        <w:rPr>
          <w:sz w:val="28"/>
        </w:rPr>
        <w:t>This</w:t>
      </w:r>
      <w:proofErr w:type="gramEnd"/>
      <w:r>
        <w:rPr>
          <w:sz w:val="28"/>
        </w:rPr>
        <w:t xml:space="preserve"> is what is called Revelation. </w:t>
      </w:r>
    </w:p>
    <w:p w:rsidR="0083540D" w:rsidRPr="0083540D" w:rsidRDefault="0083540D" w:rsidP="009565D5">
      <w:pPr>
        <w:rPr>
          <w:sz w:val="18"/>
        </w:rPr>
      </w:pPr>
    </w:p>
    <w:p w:rsidR="0083540D" w:rsidRDefault="0083540D" w:rsidP="009565D5">
      <w:pPr>
        <w:rPr>
          <w:sz w:val="28"/>
        </w:rPr>
      </w:pPr>
      <w:r>
        <w:rPr>
          <w:sz w:val="28"/>
        </w:rPr>
        <w:tab/>
      </w:r>
      <w:r>
        <w:rPr>
          <w:sz w:val="28"/>
        </w:rPr>
        <w:tab/>
      </w:r>
      <w:r>
        <w:rPr>
          <w:sz w:val="28"/>
        </w:rPr>
        <w:tab/>
      </w:r>
      <w:r>
        <w:rPr>
          <w:sz w:val="28"/>
        </w:rPr>
        <w:tab/>
        <w:t xml:space="preserve">1. The Bible is thus a mixture of non-revealed and </w:t>
      </w:r>
      <w:r>
        <w:rPr>
          <w:sz w:val="28"/>
        </w:rPr>
        <w:tab/>
      </w:r>
      <w:r>
        <w:rPr>
          <w:sz w:val="28"/>
        </w:rPr>
        <w:tab/>
      </w:r>
      <w:r>
        <w:rPr>
          <w:sz w:val="28"/>
        </w:rPr>
        <w:tab/>
      </w:r>
      <w:r>
        <w:rPr>
          <w:sz w:val="28"/>
        </w:rPr>
        <w:tab/>
      </w:r>
      <w:r>
        <w:rPr>
          <w:sz w:val="28"/>
        </w:rPr>
        <w:tab/>
      </w:r>
      <w:r>
        <w:rPr>
          <w:sz w:val="28"/>
        </w:rPr>
        <w:tab/>
        <w:t xml:space="preserve">revealed materials. </w:t>
      </w:r>
    </w:p>
    <w:p w:rsidR="0083540D" w:rsidRPr="0083540D" w:rsidRDefault="0083540D" w:rsidP="009565D5">
      <w:pPr>
        <w:rPr>
          <w:sz w:val="18"/>
        </w:rPr>
      </w:pPr>
    </w:p>
    <w:p w:rsidR="0083540D" w:rsidRDefault="0083540D" w:rsidP="009565D5">
      <w:pPr>
        <w:rPr>
          <w:sz w:val="28"/>
        </w:rPr>
      </w:pPr>
      <w:r>
        <w:rPr>
          <w:sz w:val="28"/>
        </w:rPr>
        <w:tab/>
      </w:r>
      <w:r>
        <w:rPr>
          <w:sz w:val="28"/>
        </w:rPr>
        <w:tab/>
      </w:r>
      <w:r>
        <w:rPr>
          <w:sz w:val="28"/>
        </w:rPr>
        <w:tab/>
        <w:t xml:space="preserve">E. Does this mean that only part of the Bible is trustworthy and </w:t>
      </w:r>
      <w:r>
        <w:rPr>
          <w:sz w:val="28"/>
        </w:rPr>
        <w:tab/>
      </w:r>
      <w:r>
        <w:rPr>
          <w:sz w:val="28"/>
        </w:rPr>
        <w:tab/>
      </w:r>
      <w:r>
        <w:rPr>
          <w:sz w:val="28"/>
        </w:rPr>
        <w:tab/>
      </w:r>
      <w:r>
        <w:rPr>
          <w:sz w:val="28"/>
        </w:rPr>
        <w:tab/>
        <w:t>authoritative? Not at all!</w:t>
      </w:r>
    </w:p>
    <w:p w:rsidR="0083540D" w:rsidRDefault="0083540D" w:rsidP="009565D5">
      <w:pPr>
        <w:rPr>
          <w:sz w:val="28"/>
        </w:rPr>
      </w:pPr>
    </w:p>
    <w:p w:rsidR="0083540D" w:rsidRDefault="0083540D" w:rsidP="009565D5">
      <w:pPr>
        <w:rPr>
          <w:sz w:val="28"/>
        </w:rPr>
      </w:pPr>
      <w:r>
        <w:rPr>
          <w:sz w:val="28"/>
        </w:rPr>
        <w:lastRenderedPageBreak/>
        <w:tab/>
      </w:r>
      <w:r>
        <w:rPr>
          <w:sz w:val="28"/>
        </w:rPr>
        <w:tab/>
      </w:r>
      <w:r>
        <w:rPr>
          <w:sz w:val="28"/>
        </w:rPr>
        <w:tab/>
      </w:r>
      <w:r>
        <w:rPr>
          <w:sz w:val="28"/>
        </w:rPr>
        <w:tab/>
        <w:t xml:space="preserve">1. Only part of the Bible is </w:t>
      </w:r>
      <w:r w:rsidRPr="0083540D">
        <w:rPr>
          <w:i/>
          <w:sz w:val="28"/>
        </w:rPr>
        <w:t>revealed</w:t>
      </w:r>
      <w:r>
        <w:rPr>
          <w:sz w:val="28"/>
        </w:rPr>
        <w:t xml:space="preserve">, but 100% of it is </w:t>
      </w:r>
      <w:r>
        <w:rPr>
          <w:sz w:val="28"/>
        </w:rPr>
        <w:tab/>
      </w:r>
      <w:r>
        <w:rPr>
          <w:sz w:val="28"/>
        </w:rPr>
        <w:tab/>
      </w:r>
      <w:r>
        <w:rPr>
          <w:sz w:val="28"/>
        </w:rPr>
        <w:tab/>
      </w:r>
      <w:r>
        <w:rPr>
          <w:sz w:val="28"/>
        </w:rPr>
        <w:tab/>
      </w:r>
      <w:r>
        <w:rPr>
          <w:sz w:val="28"/>
        </w:rPr>
        <w:tab/>
      </w:r>
      <w:r w:rsidRPr="0083540D">
        <w:rPr>
          <w:i/>
          <w:sz w:val="28"/>
        </w:rPr>
        <w:t>inspired.</w:t>
      </w:r>
      <w:r>
        <w:rPr>
          <w:sz w:val="28"/>
        </w:rPr>
        <w:t xml:space="preserve"> </w:t>
      </w:r>
    </w:p>
    <w:p w:rsidR="0083540D" w:rsidRDefault="0083540D" w:rsidP="009565D5">
      <w:pPr>
        <w:rPr>
          <w:sz w:val="28"/>
        </w:rPr>
      </w:pPr>
    </w:p>
    <w:p w:rsidR="0083540D" w:rsidRDefault="0083540D" w:rsidP="009565D5">
      <w:pPr>
        <w:rPr>
          <w:sz w:val="28"/>
        </w:rPr>
      </w:pPr>
      <w:r>
        <w:rPr>
          <w:sz w:val="28"/>
        </w:rPr>
        <w:tab/>
      </w:r>
      <w:r>
        <w:rPr>
          <w:sz w:val="28"/>
        </w:rPr>
        <w:tab/>
      </w:r>
      <w:r>
        <w:rPr>
          <w:sz w:val="28"/>
        </w:rPr>
        <w:tab/>
      </w:r>
      <w:r>
        <w:rPr>
          <w:sz w:val="28"/>
        </w:rPr>
        <w:tab/>
        <w:t>2. The Divine Holy Spirit</w:t>
      </w:r>
      <w:r w:rsidR="00E06FF9">
        <w:rPr>
          <w:sz w:val="28"/>
        </w:rPr>
        <w:t xml:space="preserve"> was at work in their minds and </w:t>
      </w:r>
      <w:r w:rsidR="00E06FF9">
        <w:rPr>
          <w:sz w:val="28"/>
        </w:rPr>
        <w:tab/>
      </w:r>
      <w:r w:rsidR="00E06FF9">
        <w:rPr>
          <w:sz w:val="28"/>
        </w:rPr>
        <w:tab/>
      </w:r>
      <w:r w:rsidR="00E06FF9">
        <w:rPr>
          <w:sz w:val="28"/>
        </w:rPr>
        <w:tab/>
      </w:r>
      <w:r w:rsidR="00E06FF9">
        <w:rPr>
          <w:sz w:val="28"/>
        </w:rPr>
        <w:tab/>
      </w:r>
      <w:r w:rsidR="00E06FF9">
        <w:rPr>
          <w:sz w:val="28"/>
        </w:rPr>
        <w:tab/>
        <w:t xml:space="preserve">hearts during the whole process to guarantee that the </w:t>
      </w:r>
      <w:r w:rsidR="00E06FF9">
        <w:rPr>
          <w:sz w:val="28"/>
        </w:rPr>
        <w:tab/>
      </w:r>
      <w:r w:rsidR="00E06FF9">
        <w:rPr>
          <w:sz w:val="28"/>
        </w:rPr>
        <w:tab/>
      </w:r>
      <w:r w:rsidR="00E06FF9">
        <w:rPr>
          <w:sz w:val="28"/>
        </w:rPr>
        <w:tab/>
      </w:r>
      <w:r w:rsidR="00E06FF9">
        <w:rPr>
          <w:sz w:val="28"/>
        </w:rPr>
        <w:tab/>
      </w:r>
      <w:r w:rsidR="00E06FF9">
        <w:rPr>
          <w:sz w:val="28"/>
        </w:rPr>
        <w:tab/>
        <w:t xml:space="preserve">product – the original documents – were everything God </w:t>
      </w:r>
      <w:r w:rsidR="00E06FF9">
        <w:rPr>
          <w:sz w:val="28"/>
        </w:rPr>
        <w:tab/>
      </w:r>
      <w:r w:rsidR="00E06FF9">
        <w:rPr>
          <w:sz w:val="28"/>
        </w:rPr>
        <w:tab/>
      </w:r>
      <w:r w:rsidR="00E06FF9">
        <w:rPr>
          <w:sz w:val="28"/>
        </w:rPr>
        <w:tab/>
      </w:r>
      <w:r w:rsidR="00E06FF9">
        <w:rPr>
          <w:sz w:val="28"/>
        </w:rPr>
        <w:tab/>
      </w:r>
      <w:r w:rsidR="00E06FF9">
        <w:rPr>
          <w:sz w:val="28"/>
        </w:rPr>
        <w:tab/>
        <w:t xml:space="preserve">wanted them to be. </w:t>
      </w:r>
    </w:p>
    <w:p w:rsidR="006A26BC" w:rsidRDefault="006A26BC" w:rsidP="009565D5">
      <w:pPr>
        <w:rPr>
          <w:sz w:val="28"/>
        </w:rPr>
      </w:pPr>
    </w:p>
    <w:p w:rsidR="006A26BC" w:rsidRPr="006A26BC" w:rsidRDefault="006A26BC" w:rsidP="009565D5">
      <w:pPr>
        <w:rPr>
          <w:b/>
          <w:i/>
          <w:sz w:val="28"/>
        </w:rPr>
      </w:pPr>
      <w:r>
        <w:rPr>
          <w:sz w:val="28"/>
        </w:rPr>
        <w:tab/>
      </w:r>
      <w:r w:rsidRPr="006A26BC">
        <w:rPr>
          <w:b/>
          <w:i/>
          <w:sz w:val="28"/>
        </w:rPr>
        <w:t>B. Salvation and the New Testament Preachers</w:t>
      </w:r>
    </w:p>
    <w:p w:rsidR="006A26BC" w:rsidRDefault="006A26BC" w:rsidP="009565D5">
      <w:pPr>
        <w:rPr>
          <w:sz w:val="28"/>
        </w:rPr>
      </w:pPr>
    </w:p>
    <w:p w:rsidR="006A26BC" w:rsidRDefault="006A26BC" w:rsidP="009565D5">
      <w:pPr>
        <w:rPr>
          <w:sz w:val="28"/>
        </w:rPr>
      </w:pPr>
      <w:r>
        <w:rPr>
          <w:sz w:val="28"/>
        </w:rPr>
        <w:tab/>
      </w:r>
      <w:r>
        <w:rPr>
          <w:sz w:val="28"/>
        </w:rPr>
        <w:tab/>
        <w:t xml:space="preserve">1. Peter’s point in verse 12 is that we Christians, living in the New </w:t>
      </w:r>
      <w:r>
        <w:rPr>
          <w:sz w:val="28"/>
        </w:rPr>
        <w:tab/>
      </w:r>
      <w:r>
        <w:rPr>
          <w:sz w:val="28"/>
        </w:rPr>
        <w:tab/>
      </w:r>
      <w:r>
        <w:rPr>
          <w:sz w:val="28"/>
        </w:rPr>
        <w:tab/>
        <w:t xml:space="preserve">Covenant age, are the ultimate beneficiaries of these marvelous OT </w:t>
      </w:r>
      <w:r>
        <w:rPr>
          <w:sz w:val="28"/>
        </w:rPr>
        <w:tab/>
      </w:r>
      <w:r>
        <w:rPr>
          <w:sz w:val="28"/>
        </w:rPr>
        <w:tab/>
      </w:r>
      <w:r>
        <w:rPr>
          <w:sz w:val="28"/>
        </w:rPr>
        <w:tab/>
        <w:t xml:space="preserve">prophecies. </w:t>
      </w:r>
    </w:p>
    <w:p w:rsidR="006A26BC" w:rsidRDefault="006A26BC" w:rsidP="009565D5">
      <w:pPr>
        <w:rPr>
          <w:sz w:val="28"/>
        </w:rPr>
      </w:pPr>
    </w:p>
    <w:p w:rsidR="006A26BC" w:rsidRDefault="006A26BC" w:rsidP="009565D5">
      <w:pPr>
        <w:rPr>
          <w:sz w:val="28"/>
        </w:rPr>
      </w:pPr>
      <w:r>
        <w:rPr>
          <w:sz w:val="28"/>
        </w:rPr>
        <w:tab/>
      </w:r>
      <w:r>
        <w:rPr>
          <w:sz w:val="28"/>
        </w:rPr>
        <w:tab/>
        <w:t xml:space="preserve">2. We benefit from these Messianic mysteries because they have </w:t>
      </w:r>
      <w:r>
        <w:rPr>
          <w:sz w:val="28"/>
        </w:rPr>
        <w:tab/>
      </w:r>
      <w:r>
        <w:rPr>
          <w:sz w:val="28"/>
        </w:rPr>
        <w:tab/>
      </w:r>
      <w:r>
        <w:rPr>
          <w:sz w:val="28"/>
        </w:rPr>
        <w:tab/>
        <w:t xml:space="preserve">“now,” in this age of the Church, “been announced to you through </w:t>
      </w:r>
      <w:r>
        <w:rPr>
          <w:sz w:val="28"/>
        </w:rPr>
        <w:tab/>
      </w:r>
      <w:r>
        <w:rPr>
          <w:sz w:val="28"/>
        </w:rPr>
        <w:tab/>
      </w:r>
      <w:r>
        <w:rPr>
          <w:sz w:val="28"/>
        </w:rPr>
        <w:tab/>
        <w:t xml:space="preserve">those who preached the gospel.” </w:t>
      </w:r>
    </w:p>
    <w:p w:rsidR="006A26BC" w:rsidRDefault="006A26BC" w:rsidP="009565D5">
      <w:pPr>
        <w:rPr>
          <w:sz w:val="28"/>
        </w:rPr>
      </w:pPr>
    </w:p>
    <w:p w:rsidR="006A26BC" w:rsidRDefault="006A26BC" w:rsidP="009565D5">
      <w:pPr>
        <w:rPr>
          <w:sz w:val="28"/>
        </w:rPr>
      </w:pPr>
      <w:r>
        <w:rPr>
          <w:sz w:val="28"/>
        </w:rPr>
        <w:tab/>
      </w:r>
      <w:r>
        <w:rPr>
          <w:sz w:val="28"/>
        </w:rPr>
        <w:tab/>
        <w:t xml:space="preserve">3. The meaning of these prophecies can now be explained because the </w:t>
      </w:r>
      <w:r>
        <w:rPr>
          <w:sz w:val="28"/>
        </w:rPr>
        <w:tab/>
      </w:r>
      <w:r>
        <w:rPr>
          <w:sz w:val="28"/>
        </w:rPr>
        <w:tab/>
        <w:t>grand events which they speak have now occurred in history:</w:t>
      </w:r>
    </w:p>
    <w:p w:rsidR="006A26BC" w:rsidRDefault="006A26BC" w:rsidP="009565D5">
      <w:pPr>
        <w:rPr>
          <w:sz w:val="28"/>
        </w:rPr>
      </w:pPr>
    </w:p>
    <w:p w:rsidR="006A26BC" w:rsidRDefault="006A26BC" w:rsidP="009565D5">
      <w:pPr>
        <w:rPr>
          <w:sz w:val="28"/>
        </w:rPr>
      </w:pPr>
      <w:r>
        <w:rPr>
          <w:sz w:val="28"/>
        </w:rPr>
        <w:tab/>
      </w:r>
      <w:r>
        <w:rPr>
          <w:sz w:val="28"/>
        </w:rPr>
        <w:tab/>
      </w:r>
      <w:r>
        <w:rPr>
          <w:sz w:val="28"/>
        </w:rPr>
        <w:tab/>
        <w:t>A. The birth and ministry of Christ.</w:t>
      </w:r>
    </w:p>
    <w:p w:rsidR="006A26BC" w:rsidRDefault="006A26BC" w:rsidP="009565D5">
      <w:pPr>
        <w:rPr>
          <w:sz w:val="28"/>
        </w:rPr>
      </w:pPr>
    </w:p>
    <w:p w:rsidR="006A26BC" w:rsidRDefault="006A26BC" w:rsidP="009565D5">
      <w:pPr>
        <w:rPr>
          <w:sz w:val="28"/>
        </w:rPr>
      </w:pPr>
      <w:r>
        <w:rPr>
          <w:sz w:val="28"/>
        </w:rPr>
        <w:tab/>
      </w:r>
      <w:r>
        <w:rPr>
          <w:sz w:val="28"/>
        </w:rPr>
        <w:tab/>
      </w:r>
      <w:r>
        <w:rPr>
          <w:sz w:val="28"/>
        </w:rPr>
        <w:tab/>
        <w:t>B. His Saving death and resurrection</w:t>
      </w:r>
    </w:p>
    <w:p w:rsidR="006A26BC" w:rsidRDefault="006A26BC" w:rsidP="009565D5">
      <w:pPr>
        <w:rPr>
          <w:sz w:val="28"/>
        </w:rPr>
      </w:pPr>
    </w:p>
    <w:p w:rsidR="006A26BC" w:rsidRDefault="006A26BC" w:rsidP="009565D5">
      <w:pPr>
        <w:rPr>
          <w:sz w:val="28"/>
        </w:rPr>
      </w:pPr>
      <w:r>
        <w:rPr>
          <w:sz w:val="28"/>
        </w:rPr>
        <w:tab/>
      </w:r>
      <w:r>
        <w:rPr>
          <w:sz w:val="28"/>
        </w:rPr>
        <w:tab/>
      </w:r>
      <w:r>
        <w:rPr>
          <w:sz w:val="28"/>
        </w:rPr>
        <w:tab/>
        <w:t>C. His ascension and enthronement</w:t>
      </w:r>
    </w:p>
    <w:p w:rsidR="006A26BC" w:rsidRDefault="006A26BC" w:rsidP="009565D5">
      <w:pPr>
        <w:rPr>
          <w:sz w:val="28"/>
        </w:rPr>
      </w:pPr>
    </w:p>
    <w:p w:rsidR="006A26BC" w:rsidRDefault="006A26BC" w:rsidP="009565D5">
      <w:pPr>
        <w:rPr>
          <w:sz w:val="28"/>
        </w:rPr>
      </w:pPr>
      <w:r>
        <w:rPr>
          <w:sz w:val="28"/>
        </w:rPr>
        <w:tab/>
      </w:r>
      <w:r>
        <w:rPr>
          <w:sz w:val="28"/>
        </w:rPr>
        <w:tab/>
      </w:r>
      <w:r>
        <w:rPr>
          <w:sz w:val="28"/>
        </w:rPr>
        <w:tab/>
        <w:t>D. The pouring forth of the Holy Spirit on the Day of Pentecost</w:t>
      </w:r>
    </w:p>
    <w:p w:rsidR="006A26BC" w:rsidRDefault="006A26BC" w:rsidP="009565D5">
      <w:pPr>
        <w:rPr>
          <w:sz w:val="28"/>
        </w:rPr>
      </w:pPr>
    </w:p>
    <w:p w:rsidR="006A26BC" w:rsidRDefault="006A26BC" w:rsidP="009565D5">
      <w:pPr>
        <w:rPr>
          <w:sz w:val="28"/>
        </w:rPr>
      </w:pPr>
      <w:r>
        <w:rPr>
          <w:sz w:val="28"/>
        </w:rPr>
        <w:tab/>
      </w:r>
      <w:r>
        <w:rPr>
          <w:sz w:val="28"/>
        </w:rPr>
        <w:tab/>
        <w:t xml:space="preserve">4. Once these things have taken place, it is now possible to point to </w:t>
      </w:r>
      <w:r>
        <w:rPr>
          <w:sz w:val="28"/>
        </w:rPr>
        <w:tab/>
      </w:r>
      <w:r>
        <w:rPr>
          <w:sz w:val="28"/>
        </w:rPr>
        <w:tab/>
      </w:r>
      <w:r>
        <w:rPr>
          <w:sz w:val="28"/>
        </w:rPr>
        <w:tab/>
        <w:t xml:space="preserve">them as the fulfillment of the prophecies and to explain exactly what </w:t>
      </w:r>
      <w:r>
        <w:rPr>
          <w:sz w:val="28"/>
        </w:rPr>
        <w:tab/>
      </w:r>
      <w:r>
        <w:rPr>
          <w:sz w:val="28"/>
        </w:rPr>
        <w:tab/>
      </w:r>
      <w:r>
        <w:rPr>
          <w:sz w:val="28"/>
        </w:rPr>
        <w:tab/>
        <w:t xml:space="preserve">those prophecies meant. </w:t>
      </w:r>
    </w:p>
    <w:p w:rsidR="006A26BC" w:rsidRPr="006A26BC" w:rsidRDefault="006A26BC" w:rsidP="009565D5">
      <w:pPr>
        <w:rPr>
          <w:sz w:val="18"/>
        </w:rPr>
      </w:pPr>
    </w:p>
    <w:p w:rsidR="006A26BC" w:rsidRDefault="006A26BC" w:rsidP="009565D5">
      <w:pPr>
        <w:rPr>
          <w:sz w:val="28"/>
        </w:rPr>
      </w:pPr>
      <w:r>
        <w:rPr>
          <w:sz w:val="28"/>
        </w:rPr>
        <w:tab/>
      </w:r>
      <w:r>
        <w:rPr>
          <w:sz w:val="28"/>
        </w:rPr>
        <w:tab/>
      </w:r>
      <w:r>
        <w:rPr>
          <w:sz w:val="28"/>
        </w:rPr>
        <w:tab/>
        <w:t xml:space="preserve">A. To accomplish this, Jesus Himself sent forth messengers to </w:t>
      </w:r>
      <w:r>
        <w:rPr>
          <w:sz w:val="28"/>
        </w:rPr>
        <w:tab/>
      </w:r>
      <w:r>
        <w:rPr>
          <w:sz w:val="28"/>
        </w:rPr>
        <w:tab/>
      </w:r>
      <w:r>
        <w:rPr>
          <w:sz w:val="28"/>
        </w:rPr>
        <w:tab/>
      </w:r>
      <w:r>
        <w:rPr>
          <w:sz w:val="28"/>
        </w:rPr>
        <w:tab/>
        <w:t>proclaim these new truths.</w:t>
      </w:r>
    </w:p>
    <w:p w:rsidR="006A26BC" w:rsidRPr="006A26BC" w:rsidRDefault="006A26BC" w:rsidP="009565D5">
      <w:pPr>
        <w:rPr>
          <w:sz w:val="18"/>
        </w:rPr>
      </w:pPr>
      <w:r>
        <w:rPr>
          <w:sz w:val="28"/>
        </w:rPr>
        <w:tab/>
      </w:r>
    </w:p>
    <w:p w:rsidR="006A26BC" w:rsidRDefault="006A26BC" w:rsidP="009565D5">
      <w:pPr>
        <w:rPr>
          <w:sz w:val="28"/>
        </w:rPr>
      </w:pPr>
      <w:r>
        <w:rPr>
          <w:sz w:val="28"/>
        </w:rPr>
        <w:tab/>
      </w:r>
      <w:r>
        <w:rPr>
          <w:sz w:val="28"/>
        </w:rPr>
        <w:tab/>
      </w:r>
      <w:r>
        <w:rPr>
          <w:sz w:val="28"/>
        </w:rPr>
        <w:tab/>
        <w:t xml:space="preserve">B. These messengers are The Apostles whom He trained for </w:t>
      </w:r>
      <w:r>
        <w:rPr>
          <w:sz w:val="28"/>
        </w:rPr>
        <w:tab/>
      </w:r>
      <w:r>
        <w:rPr>
          <w:sz w:val="28"/>
        </w:rPr>
        <w:tab/>
      </w:r>
      <w:r>
        <w:rPr>
          <w:sz w:val="28"/>
        </w:rPr>
        <w:tab/>
      </w:r>
      <w:r>
        <w:rPr>
          <w:sz w:val="28"/>
        </w:rPr>
        <w:tab/>
        <w:t>about 3 years for this very task.</w:t>
      </w:r>
    </w:p>
    <w:p w:rsidR="006A26BC" w:rsidRPr="006A26BC" w:rsidRDefault="006A26BC" w:rsidP="009565D5">
      <w:pPr>
        <w:rPr>
          <w:sz w:val="18"/>
        </w:rPr>
      </w:pPr>
    </w:p>
    <w:p w:rsidR="006A26BC" w:rsidRDefault="006A26BC" w:rsidP="009565D5">
      <w:pPr>
        <w:rPr>
          <w:sz w:val="28"/>
        </w:rPr>
      </w:pPr>
      <w:r>
        <w:rPr>
          <w:sz w:val="28"/>
        </w:rPr>
        <w:tab/>
      </w:r>
      <w:r>
        <w:rPr>
          <w:sz w:val="28"/>
        </w:rPr>
        <w:tab/>
      </w:r>
      <w:r>
        <w:rPr>
          <w:sz w:val="28"/>
        </w:rPr>
        <w:tab/>
        <w:t xml:space="preserve">C. Beginning with Acts 2, it was the apostles who announced </w:t>
      </w:r>
      <w:r>
        <w:rPr>
          <w:sz w:val="28"/>
        </w:rPr>
        <w:tab/>
      </w:r>
      <w:r>
        <w:rPr>
          <w:sz w:val="28"/>
        </w:rPr>
        <w:tab/>
      </w:r>
      <w:r>
        <w:rPr>
          <w:sz w:val="28"/>
        </w:rPr>
        <w:tab/>
      </w:r>
      <w:r>
        <w:rPr>
          <w:sz w:val="28"/>
        </w:rPr>
        <w:tab/>
        <w:t>these things and preached the gospel about Jesus Christ</w:t>
      </w:r>
    </w:p>
    <w:p w:rsidR="0083540D" w:rsidRDefault="006A26BC" w:rsidP="009565D5">
      <w:pPr>
        <w:rPr>
          <w:sz w:val="28"/>
        </w:rPr>
      </w:pPr>
      <w:r>
        <w:rPr>
          <w:sz w:val="28"/>
        </w:rPr>
        <w:lastRenderedPageBreak/>
        <w:tab/>
      </w:r>
      <w:r>
        <w:rPr>
          <w:sz w:val="28"/>
        </w:rPr>
        <w:tab/>
        <w:t xml:space="preserve">5. Before long the task of preaching the good news became too much </w:t>
      </w:r>
      <w:r>
        <w:rPr>
          <w:sz w:val="28"/>
        </w:rPr>
        <w:tab/>
      </w:r>
      <w:r>
        <w:rPr>
          <w:sz w:val="28"/>
        </w:rPr>
        <w:tab/>
      </w:r>
      <w:r>
        <w:rPr>
          <w:sz w:val="28"/>
        </w:rPr>
        <w:tab/>
        <w:t xml:space="preserve">for the original group of apostles, so the Lord supplemented them by </w:t>
      </w:r>
      <w:r>
        <w:rPr>
          <w:sz w:val="28"/>
        </w:rPr>
        <w:tab/>
      </w:r>
      <w:r>
        <w:rPr>
          <w:sz w:val="28"/>
        </w:rPr>
        <w:tab/>
      </w:r>
      <w:r>
        <w:rPr>
          <w:sz w:val="28"/>
        </w:rPr>
        <w:tab/>
        <w:t xml:space="preserve">adding Paul to the list of apostolic preachers. </w:t>
      </w:r>
    </w:p>
    <w:p w:rsidR="006A26BC" w:rsidRDefault="006A26BC" w:rsidP="009565D5">
      <w:pPr>
        <w:rPr>
          <w:sz w:val="28"/>
        </w:rPr>
      </w:pPr>
    </w:p>
    <w:p w:rsidR="0083540D" w:rsidRDefault="006A26BC" w:rsidP="009565D5">
      <w:pPr>
        <w:rPr>
          <w:sz w:val="28"/>
        </w:rPr>
      </w:pPr>
      <w:r>
        <w:rPr>
          <w:sz w:val="28"/>
        </w:rPr>
        <w:tab/>
      </w:r>
      <w:r>
        <w:rPr>
          <w:sz w:val="28"/>
        </w:rPr>
        <w:tab/>
      </w:r>
      <w:r>
        <w:rPr>
          <w:sz w:val="28"/>
        </w:rPr>
        <w:tab/>
        <w:t xml:space="preserve">A. But even then that was not enough; so the Lord added to the </w:t>
      </w:r>
      <w:r>
        <w:rPr>
          <w:sz w:val="28"/>
        </w:rPr>
        <w:tab/>
      </w:r>
      <w:r>
        <w:rPr>
          <w:sz w:val="28"/>
        </w:rPr>
        <w:tab/>
      </w:r>
      <w:r>
        <w:rPr>
          <w:sz w:val="28"/>
        </w:rPr>
        <w:tab/>
      </w:r>
      <w:r>
        <w:rPr>
          <w:sz w:val="28"/>
        </w:rPr>
        <w:tab/>
        <w:t xml:space="preserve">apostles another category of preachers in that early era of the </w:t>
      </w:r>
      <w:r>
        <w:rPr>
          <w:sz w:val="28"/>
        </w:rPr>
        <w:tab/>
      </w:r>
      <w:r>
        <w:rPr>
          <w:sz w:val="28"/>
        </w:rPr>
        <w:tab/>
      </w:r>
      <w:r>
        <w:rPr>
          <w:sz w:val="28"/>
        </w:rPr>
        <w:tab/>
      </w:r>
      <w:r>
        <w:rPr>
          <w:sz w:val="28"/>
        </w:rPr>
        <w:tab/>
        <w:t xml:space="preserve">Church, namely, those who were given the gift of prophecy and </w:t>
      </w:r>
      <w:r>
        <w:rPr>
          <w:sz w:val="28"/>
        </w:rPr>
        <w:tab/>
      </w:r>
      <w:r>
        <w:rPr>
          <w:sz w:val="28"/>
        </w:rPr>
        <w:tab/>
      </w:r>
      <w:r>
        <w:rPr>
          <w:sz w:val="28"/>
        </w:rPr>
        <w:tab/>
        <w:t>were simply called “prophets.”</w:t>
      </w:r>
    </w:p>
    <w:p w:rsidR="0083540D" w:rsidRDefault="0083540D" w:rsidP="009565D5">
      <w:pPr>
        <w:rPr>
          <w:sz w:val="28"/>
        </w:rPr>
      </w:pPr>
    </w:p>
    <w:p w:rsidR="0083540D" w:rsidRDefault="006A26BC" w:rsidP="009565D5">
      <w:pPr>
        <w:rPr>
          <w:sz w:val="28"/>
        </w:rPr>
      </w:pPr>
      <w:r>
        <w:rPr>
          <w:sz w:val="28"/>
        </w:rPr>
        <w:tab/>
      </w:r>
      <w:r>
        <w:rPr>
          <w:sz w:val="28"/>
        </w:rPr>
        <w:tab/>
      </w:r>
      <w:r>
        <w:rPr>
          <w:sz w:val="28"/>
        </w:rPr>
        <w:tab/>
        <w:t xml:space="preserve">B. These NT prophets were equivalent to the OT prophets in </w:t>
      </w:r>
      <w:r>
        <w:rPr>
          <w:sz w:val="28"/>
        </w:rPr>
        <w:tab/>
      </w:r>
      <w:r>
        <w:rPr>
          <w:sz w:val="28"/>
        </w:rPr>
        <w:tab/>
      </w:r>
      <w:r>
        <w:rPr>
          <w:sz w:val="28"/>
        </w:rPr>
        <w:tab/>
      </w:r>
      <w:r>
        <w:rPr>
          <w:sz w:val="28"/>
        </w:rPr>
        <w:tab/>
        <w:t xml:space="preserve">that they were enabled to speak God’s message not just by </w:t>
      </w:r>
      <w:r>
        <w:rPr>
          <w:sz w:val="28"/>
        </w:rPr>
        <w:tab/>
      </w:r>
      <w:r>
        <w:rPr>
          <w:sz w:val="28"/>
        </w:rPr>
        <w:tab/>
      </w:r>
      <w:r>
        <w:rPr>
          <w:sz w:val="28"/>
        </w:rPr>
        <w:tab/>
      </w:r>
      <w:r>
        <w:rPr>
          <w:sz w:val="28"/>
        </w:rPr>
        <w:tab/>
        <w:t xml:space="preserve">themselves but through the inspiration of the Holy Spirit. </w:t>
      </w:r>
    </w:p>
    <w:p w:rsidR="006A26BC" w:rsidRPr="008D76FC" w:rsidRDefault="006A26BC" w:rsidP="009565D5">
      <w:pPr>
        <w:rPr>
          <w:sz w:val="14"/>
        </w:rPr>
      </w:pPr>
    </w:p>
    <w:p w:rsidR="006A26BC" w:rsidRDefault="006A26BC" w:rsidP="009565D5">
      <w:pPr>
        <w:rPr>
          <w:sz w:val="28"/>
        </w:rPr>
      </w:pPr>
      <w:r>
        <w:rPr>
          <w:sz w:val="28"/>
        </w:rPr>
        <w:tab/>
      </w:r>
      <w:r>
        <w:rPr>
          <w:sz w:val="28"/>
        </w:rPr>
        <w:tab/>
      </w:r>
      <w:r>
        <w:rPr>
          <w:sz w:val="28"/>
        </w:rPr>
        <w:tab/>
        <w:t xml:space="preserve">C. It is reasonable to conclude that early great evangelists, such </w:t>
      </w:r>
      <w:r>
        <w:rPr>
          <w:sz w:val="28"/>
        </w:rPr>
        <w:tab/>
      </w:r>
      <w:r>
        <w:rPr>
          <w:sz w:val="28"/>
        </w:rPr>
        <w:tab/>
      </w:r>
      <w:r>
        <w:rPr>
          <w:sz w:val="28"/>
        </w:rPr>
        <w:tab/>
      </w:r>
      <w:r>
        <w:rPr>
          <w:sz w:val="28"/>
        </w:rPr>
        <w:tab/>
        <w:t xml:space="preserve">as Philip and Stephen, had this gift of prophecy, as did any </w:t>
      </w:r>
      <w:r>
        <w:rPr>
          <w:sz w:val="28"/>
        </w:rPr>
        <w:tab/>
      </w:r>
      <w:r>
        <w:rPr>
          <w:sz w:val="28"/>
        </w:rPr>
        <w:tab/>
      </w:r>
      <w:r>
        <w:rPr>
          <w:sz w:val="28"/>
        </w:rPr>
        <w:tab/>
      </w:r>
      <w:r>
        <w:rPr>
          <w:sz w:val="28"/>
        </w:rPr>
        <w:tab/>
        <w:t xml:space="preserve">authors of NT writings who were not apostles. </w:t>
      </w:r>
    </w:p>
    <w:p w:rsidR="006A26BC" w:rsidRPr="008D76FC" w:rsidRDefault="006A26BC" w:rsidP="009565D5">
      <w:pPr>
        <w:rPr>
          <w:sz w:val="18"/>
        </w:rPr>
      </w:pPr>
    </w:p>
    <w:p w:rsidR="006A26BC" w:rsidRDefault="006A26BC" w:rsidP="009565D5">
      <w:pPr>
        <w:rPr>
          <w:sz w:val="28"/>
        </w:rPr>
      </w:pPr>
      <w:r>
        <w:rPr>
          <w:sz w:val="28"/>
        </w:rPr>
        <w:tab/>
      </w:r>
      <w:r>
        <w:rPr>
          <w:sz w:val="28"/>
        </w:rPr>
        <w:tab/>
      </w:r>
      <w:r>
        <w:rPr>
          <w:sz w:val="28"/>
        </w:rPr>
        <w:tab/>
        <w:t xml:space="preserve">D. Thus the preachers of whom Peter speaks were not just </w:t>
      </w:r>
      <w:r>
        <w:rPr>
          <w:sz w:val="28"/>
        </w:rPr>
        <w:tab/>
      </w:r>
      <w:r>
        <w:rPr>
          <w:sz w:val="28"/>
        </w:rPr>
        <w:tab/>
      </w:r>
      <w:r>
        <w:rPr>
          <w:sz w:val="28"/>
        </w:rPr>
        <w:tab/>
      </w:r>
      <w:r>
        <w:rPr>
          <w:sz w:val="28"/>
        </w:rPr>
        <w:tab/>
        <w:t xml:space="preserve">ordinary preachers; they were supernaturally equipped by God </w:t>
      </w:r>
      <w:r>
        <w:rPr>
          <w:sz w:val="28"/>
        </w:rPr>
        <w:tab/>
      </w:r>
      <w:r>
        <w:rPr>
          <w:sz w:val="28"/>
        </w:rPr>
        <w:tab/>
      </w:r>
      <w:r>
        <w:rPr>
          <w:sz w:val="28"/>
        </w:rPr>
        <w:tab/>
      </w:r>
      <w:r>
        <w:rPr>
          <w:sz w:val="28"/>
        </w:rPr>
        <w:tab/>
        <w:t xml:space="preserve">to know and to explain all mysteries and truth pertaining to life </w:t>
      </w:r>
      <w:r>
        <w:rPr>
          <w:sz w:val="28"/>
        </w:rPr>
        <w:tab/>
      </w:r>
      <w:r>
        <w:rPr>
          <w:sz w:val="28"/>
        </w:rPr>
        <w:tab/>
      </w:r>
      <w:r>
        <w:rPr>
          <w:sz w:val="28"/>
        </w:rPr>
        <w:tab/>
      </w:r>
      <w:r>
        <w:rPr>
          <w:sz w:val="28"/>
        </w:rPr>
        <w:tab/>
        <w:t xml:space="preserve">and salvation. </w:t>
      </w:r>
    </w:p>
    <w:p w:rsidR="006A26BC" w:rsidRPr="008D76FC" w:rsidRDefault="006A26BC" w:rsidP="009565D5">
      <w:pPr>
        <w:rPr>
          <w:sz w:val="18"/>
        </w:rPr>
      </w:pPr>
    </w:p>
    <w:p w:rsidR="006A26BC" w:rsidRDefault="006A26BC" w:rsidP="009565D5">
      <w:pPr>
        <w:rPr>
          <w:sz w:val="28"/>
        </w:rPr>
      </w:pPr>
      <w:r>
        <w:rPr>
          <w:sz w:val="28"/>
        </w:rPr>
        <w:tab/>
      </w:r>
      <w:r>
        <w:rPr>
          <w:sz w:val="28"/>
        </w:rPr>
        <w:tab/>
        <w:t>6. The role of the Holy Spirit in this matter…</w:t>
      </w:r>
    </w:p>
    <w:p w:rsidR="006A26BC" w:rsidRPr="008D76FC" w:rsidRDefault="006A26BC" w:rsidP="009565D5">
      <w:pPr>
        <w:rPr>
          <w:sz w:val="20"/>
        </w:rPr>
      </w:pPr>
    </w:p>
    <w:p w:rsidR="006A26BC" w:rsidRDefault="006A26BC" w:rsidP="009565D5">
      <w:pPr>
        <w:rPr>
          <w:sz w:val="28"/>
        </w:rPr>
      </w:pPr>
      <w:r>
        <w:rPr>
          <w:sz w:val="28"/>
        </w:rPr>
        <w:tab/>
      </w:r>
      <w:r>
        <w:rPr>
          <w:sz w:val="28"/>
        </w:rPr>
        <w:tab/>
      </w:r>
      <w:r>
        <w:rPr>
          <w:sz w:val="28"/>
        </w:rPr>
        <w:tab/>
        <w:t xml:space="preserve">A. </w:t>
      </w:r>
      <w:proofErr w:type="gramStart"/>
      <w:r>
        <w:rPr>
          <w:sz w:val="28"/>
        </w:rPr>
        <w:t>The</w:t>
      </w:r>
      <w:proofErr w:type="gramEnd"/>
      <w:r>
        <w:rPr>
          <w:sz w:val="28"/>
        </w:rPr>
        <w:t xml:space="preserve"> Spirit was instrumental in the origin of the OT </w:t>
      </w:r>
      <w:r>
        <w:rPr>
          <w:sz w:val="28"/>
        </w:rPr>
        <w:tab/>
      </w:r>
      <w:r>
        <w:rPr>
          <w:sz w:val="28"/>
        </w:rPr>
        <w:tab/>
      </w:r>
      <w:r>
        <w:rPr>
          <w:sz w:val="28"/>
        </w:rPr>
        <w:tab/>
      </w:r>
      <w:r>
        <w:rPr>
          <w:sz w:val="28"/>
        </w:rPr>
        <w:tab/>
      </w:r>
      <w:r>
        <w:rPr>
          <w:sz w:val="28"/>
        </w:rPr>
        <w:tab/>
        <w:t xml:space="preserve">prophecies and the NT explanations. This understanding help us </w:t>
      </w:r>
      <w:r>
        <w:rPr>
          <w:sz w:val="28"/>
        </w:rPr>
        <w:tab/>
      </w:r>
      <w:r>
        <w:rPr>
          <w:sz w:val="28"/>
        </w:rPr>
        <w:tab/>
      </w:r>
      <w:r>
        <w:rPr>
          <w:sz w:val="28"/>
        </w:rPr>
        <w:tab/>
        <w:t xml:space="preserve">to see the source </w:t>
      </w:r>
      <w:proofErr w:type="gramStart"/>
      <w:r>
        <w:rPr>
          <w:sz w:val="28"/>
        </w:rPr>
        <w:t>of  the</w:t>
      </w:r>
      <w:proofErr w:type="gramEnd"/>
      <w:r>
        <w:rPr>
          <w:sz w:val="28"/>
        </w:rPr>
        <w:t xml:space="preserve"> unity of the OT and NT Scriptures. </w:t>
      </w:r>
    </w:p>
    <w:p w:rsidR="006A26BC" w:rsidRPr="008D76FC" w:rsidRDefault="006A26BC" w:rsidP="009565D5">
      <w:pPr>
        <w:rPr>
          <w:sz w:val="20"/>
        </w:rPr>
      </w:pPr>
    </w:p>
    <w:p w:rsidR="006A26BC" w:rsidRDefault="006A26BC" w:rsidP="009565D5">
      <w:pPr>
        <w:rPr>
          <w:sz w:val="28"/>
        </w:rPr>
      </w:pPr>
      <w:r>
        <w:rPr>
          <w:sz w:val="28"/>
        </w:rPr>
        <w:tab/>
      </w:r>
      <w:r>
        <w:rPr>
          <w:sz w:val="28"/>
        </w:rPr>
        <w:tab/>
      </w:r>
      <w:r>
        <w:rPr>
          <w:sz w:val="28"/>
        </w:rPr>
        <w:tab/>
        <w:t>B. God, the Holy Spirit is the ultimate author of all Scripture.</w:t>
      </w:r>
    </w:p>
    <w:p w:rsidR="006A26BC" w:rsidRPr="008D76FC" w:rsidRDefault="006A26BC" w:rsidP="009565D5">
      <w:pPr>
        <w:rPr>
          <w:sz w:val="20"/>
        </w:rPr>
      </w:pPr>
    </w:p>
    <w:p w:rsidR="006A26BC" w:rsidRDefault="006A26BC" w:rsidP="009565D5">
      <w:pPr>
        <w:rPr>
          <w:sz w:val="28"/>
        </w:rPr>
      </w:pPr>
      <w:r>
        <w:rPr>
          <w:sz w:val="28"/>
        </w:rPr>
        <w:tab/>
      </w:r>
      <w:r>
        <w:rPr>
          <w:sz w:val="28"/>
        </w:rPr>
        <w:tab/>
        <w:t>7. The role of preachers today…</w:t>
      </w:r>
    </w:p>
    <w:p w:rsidR="006A26BC" w:rsidRPr="008D76FC" w:rsidRDefault="006A26BC" w:rsidP="009565D5">
      <w:pPr>
        <w:rPr>
          <w:sz w:val="20"/>
        </w:rPr>
      </w:pPr>
    </w:p>
    <w:p w:rsidR="006A26BC" w:rsidRDefault="006A26BC" w:rsidP="009565D5">
      <w:pPr>
        <w:rPr>
          <w:sz w:val="28"/>
        </w:rPr>
      </w:pPr>
      <w:r>
        <w:rPr>
          <w:sz w:val="28"/>
        </w:rPr>
        <w:tab/>
      </w:r>
      <w:r>
        <w:rPr>
          <w:sz w:val="28"/>
        </w:rPr>
        <w:tab/>
      </w:r>
      <w:r>
        <w:rPr>
          <w:sz w:val="28"/>
        </w:rPr>
        <w:tab/>
        <w:t xml:space="preserve">A. Preachers today should never call themselves “prophets” in </w:t>
      </w:r>
      <w:r>
        <w:rPr>
          <w:sz w:val="28"/>
        </w:rPr>
        <w:tab/>
      </w:r>
      <w:r>
        <w:rPr>
          <w:sz w:val="28"/>
        </w:rPr>
        <w:tab/>
      </w:r>
      <w:r>
        <w:rPr>
          <w:sz w:val="28"/>
        </w:rPr>
        <w:tab/>
      </w:r>
      <w:r>
        <w:rPr>
          <w:sz w:val="28"/>
        </w:rPr>
        <w:tab/>
        <w:t>the Biblical sense of that term.</w:t>
      </w:r>
    </w:p>
    <w:p w:rsidR="006A26BC" w:rsidRDefault="006A26BC" w:rsidP="009565D5">
      <w:pPr>
        <w:rPr>
          <w:sz w:val="28"/>
        </w:rPr>
      </w:pPr>
    </w:p>
    <w:p w:rsidR="006A26BC" w:rsidRDefault="006A26BC" w:rsidP="009565D5">
      <w:pPr>
        <w:rPr>
          <w:sz w:val="28"/>
        </w:rPr>
      </w:pPr>
      <w:r>
        <w:rPr>
          <w:sz w:val="28"/>
        </w:rPr>
        <w:tab/>
      </w:r>
      <w:r>
        <w:rPr>
          <w:sz w:val="28"/>
        </w:rPr>
        <w:tab/>
      </w:r>
      <w:r>
        <w:rPr>
          <w:sz w:val="28"/>
        </w:rPr>
        <w:tab/>
        <w:t xml:space="preserve">B. </w:t>
      </w:r>
      <w:proofErr w:type="gramStart"/>
      <w:r>
        <w:rPr>
          <w:sz w:val="28"/>
        </w:rPr>
        <w:t>The</w:t>
      </w:r>
      <w:proofErr w:type="gramEnd"/>
      <w:r>
        <w:rPr>
          <w:sz w:val="28"/>
        </w:rPr>
        <w:t xml:space="preserve"> Prophets of the OT and the NT times spoke inspired and </w:t>
      </w:r>
      <w:r>
        <w:rPr>
          <w:sz w:val="28"/>
        </w:rPr>
        <w:tab/>
      </w:r>
      <w:r>
        <w:rPr>
          <w:sz w:val="28"/>
        </w:rPr>
        <w:tab/>
      </w:r>
      <w:r>
        <w:rPr>
          <w:sz w:val="28"/>
        </w:rPr>
        <w:tab/>
        <w:t xml:space="preserve">therefore inerrant messages from God through the supernatural </w:t>
      </w:r>
      <w:r>
        <w:rPr>
          <w:sz w:val="28"/>
        </w:rPr>
        <w:tab/>
      </w:r>
      <w:r>
        <w:rPr>
          <w:sz w:val="28"/>
        </w:rPr>
        <w:tab/>
      </w:r>
      <w:r>
        <w:rPr>
          <w:sz w:val="28"/>
        </w:rPr>
        <w:tab/>
      </w:r>
      <w:r>
        <w:rPr>
          <w:sz w:val="28"/>
        </w:rPr>
        <w:tab/>
        <w:t>power of the Holy Spirit working within them.</w:t>
      </w:r>
    </w:p>
    <w:p w:rsidR="006A26BC" w:rsidRDefault="006A26BC" w:rsidP="009565D5">
      <w:pPr>
        <w:rPr>
          <w:sz w:val="28"/>
        </w:rPr>
      </w:pPr>
    </w:p>
    <w:p w:rsidR="006A26BC" w:rsidRPr="009565D5" w:rsidRDefault="008D76FC" w:rsidP="009565D5">
      <w:pPr>
        <w:rPr>
          <w:sz w:val="28"/>
        </w:rPr>
      </w:pPr>
      <w:r>
        <w:rPr>
          <w:sz w:val="28"/>
        </w:rPr>
        <w:tab/>
      </w:r>
      <w:r>
        <w:rPr>
          <w:sz w:val="28"/>
        </w:rPr>
        <w:tab/>
      </w:r>
      <w:r>
        <w:rPr>
          <w:sz w:val="28"/>
        </w:rPr>
        <w:tab/>
        <w:t xml:space="preserve">         </w:t>
      </w:r>
      <w:r w:rsidR="006A26BC">
        <w:rPr>
          <w:sz w:val="28"/>
        </w:rPr>
        <w:t>1. These prophetic powers have ceased. (1</w:t>
      </w:r>
      <w:r w:rsidR="006A26BC" w:rsidRPr="006A26BC">
        <w:rPr>
          <w:sz w:val="28"/>
          <w:vertAlign w:val="superscript"/>
        </w:rPr>
        <w:t>st</w:t>
      </w:r>
      <w:r w:rsidR="006A26BC">
        <w:rPr>
          <w:sz w:val="28"/>
        </w:rPr>
        <w:t xml:space="preserve"> Cor. 13:8-13)</w:t>
      </w:r>
      <w:r>
        <w:rPr>
          <w:rStyle w:val="FootnoteReference"/>
          <w:sz w:val="28"/>
        </w:rPr>
        <w:footnoteReference w:id="1"/>
      </w:r>
    </w:p>
    <w:sectPr w:rsidR="006A26BC" w:rsidRPr="009565D5" w:rsidSect="006A12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EF9" w:rsidRDefault="007A3EF9" w:rsidP="00D16518">
      <w:r>
        <w:separator/>
      </w:r>
    </w:p>
  </w:endnote>
  <w:endnote w:type="continuationSeparator" w:id="0">
    <w:p w:rsidR="007A3EF9" w:rsidRDefault="007A3EF9" w:rsidP="00D1651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873954"/>
      <w:docPartObj>
        <w:docPartGallery w:val="Page Numbers (Bottom of Page)"/>
        <w:docPartUnique/>
      </w:docPartObj>
    </w:sdtPr>
    <w:sdtContent>
      <w:p w:rsidR="006A26BC" w:rsidRDefault="006A26BC">
        <w:pPr>
          <w:pStyle w:val="Footer"/>
          <w:jc w:val="right"/>
        </w:pPr>
        <w:fldSimple w:instr=" PAGE   \* MERGEFORMAT ">
          <w:r w:rsidR="008D76FC">
            <w:rPr>
              <w:noProof/>
            </w:rPr>
            <w:t>1</w:t>
          </w:r>
        </w:fldSimple>
      </w:p>
    </w:sdtContent>
  </w:sdt>
  <w:p w:rsidR="006A26BC" w:rsidRDefault="006A26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EF9" w:rsidRDefault="007A3EF9" w:rsidP="00D16518">
      <w:r>
        <w:separator/>
      </w:r>
    </w:p>
  </w:footnote>
  <w:footnote w:type="continuationSeparator" w:id="0">
    <w:p w:rsidR="007A3EF9" w:rsidRDefault="007A3EF9" w:rsidP="00D16518">
      <w:r>
        <w:continuationSeparator/>
      </w:r>
    </w:p>
  </w:footnote>
  <w:footnote w:id="1">
    <w:p w:rsidR="008D76FC" w:rsidRDefault="008D76FC">
      <w:pPr>
        <w:pStyle w:val="FootnoteText"/>
      </w:pPr>
      <w:r>
        <w:rPr>
          <w:rStyle w:val="FootnoteReference"/>
        </w:rPr>
        <w:footnoteRef/>
      </w:r>
      <w:r>
        <w:t xml:space="preserve"> Entire Lesson pulled from: Studies in 1</w:t>
      </w:r>
      <w:r w:rsidRPr="00AD7A71">
        <w:rPr>
          <w:vertAlign w:val="superscript"/>
        </w:rPr>
        <w:t>st</w:t>
      </w:r>
      <w:r>
        <w:t xml:space="preserve"> Peter – Dr. Jack Cottrell.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6BC" w:rsidRDefault="006A26BC" w:rsidP="00D661CF">
    <w:pPr>
      <w:pStyle w:val="Header"/>
      <w:jc w:val="right"/>
    </w:pPr>
    <w:r>
      <w:t>1</w:t>
    </w:r>
    <w:r w:rsidRPr="00D661CF">
      <w:rPr>
        <w:vertAlign w:val="superscript"/>
      </w:rPr>
      <w:t>st</w:t>
    </w:r>
    <w:r>
      <w:t xml:space="preserve"> Peter – BIB 109</w:t>
    </w:r>
  </w:p>
  <w:p w:rsidR="006A26BC" w:rsidRDefault="006A26BC" w:rsidP="00D661CF">
    <w:pPr>
      <w:pStyle w:val="Header"/>
      <w:jc w:val="right"/>
    </w:pPr>
    <w:r>
      <w:t>Instructor Brian Schulz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95C47"/>
    <w:multiLevelType w:val="multilevel"/>
    <w:tmpl w:val="9296EF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C1758B"/>
    <w:multiLevelType w:val="hybridMultilevel"/>
    <w:tmpl w:val="33EE81E6"/>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0FCD"/>
    <w:rsid w:val="00014A5B"/>
    <w:rsid w:val="000D1BAA"/>
    <w:rsid w:val="001149A8"/>
    <w:rsid w:val="00133007"/>
    <w:rsid w:val="0013413F"/>
    <w:rsid w:val="001901E0"/>
    <w:rsid w:val="001A17A8"/>
    <w:rsid w:val="001E7F60"/>
    <w:rsid w:val="002264A1"/>
    <w:rsid w:val="002A2146"/>
    <w:rsid w:val="002D32A5"/>
    <w:rsid w:val="002F13C3"/>
    <w:rsid w:val="00350774"/>
    <w:rsid w:val="00366ACC"/>
    <w:rsid w:val="00371B25"/>
    <w:rsid w:val="00396F0A"/>
    <w:rsid w:val="003B4C24"/>
    <w:rsid w:val="003C3018"/>
    <w:rsid w:val="003F2E10"/>
    <w:rsid w:val="00400125"/>
    <w:rsid w:val="00425722"/>
    <w:rsid w:val="00425B93"/>
    <w:rsid w:val="004502E7"/>
    <w:rsid w:val="00475661"/>
    <w:rsid w:val="00480066"/>
    <w:rsid w:val="004814EE"/>
    <w:rsid w:val="00485213"/>
    <w:rsid w:val="004868D0"/>
    <w:rsid w:val="00495AB5"/>
    <w:rsid w:val="0049618C"/>
    <w:rsid w:val="004B43E8"/>
    <w:rsid w:val="00502B9F"/>
    <w:rsid w:val="00515260"/>
    <w:rsid w:val="00556381"/>
    <w:rsid w:val="00570FCD"/>
    <w:rsid w:val="005D07D0"/>
    <w:rsid w:val="005D67FC"/>
    <w:rsid w:val="00605A10"/>
    <w:rsid w:val="006114DA"/>
    <w:rsid w:val="00667541"/>
    <w:rsid w:val="006A1270"/>
    <w:rsid w:val="006A26BC"/>
    <w:rsid w:val="006B0589"/>
    <w:rsid w:val="006B5656"/>
    <w:rsid w:val="006D466C"/>
    <w:rsid w:val="0070070C"/>
    <w:rsid w:val="00737AFF"/>
    <w:rsid w:val="007666B8"/>
    <w:rsid w:val="007715C6"/>
    <w:rsid w:val="007840AC"/>
    <w:rsid w:val="007A3EF9"/>
    <w:rsid w:val="007D12B9"/>
    <w:rsid w:val="0083540D"/>
    <w:rsid w:val="00846ED3"/>
    <w:rsid w:val="008512B5"/>
    <w:rsid w:val="008A72DA"/>
    <w:rsid w:val="008C0A0F"/>
    <w:rsid w:val="008D2512"/>
    <w:rsid w:val="008D76FC"/>
    <w:rsid w:val="00901854"/>
    <w:rsid w:val="00912552"/>
    <w:rsid w:val="009254D4"/>
    <w:rsid w:val="009565D5"/>
    <w:rsid w:val="00973B81"/>
    <w:rsid w:val="009A2865"/>
    <w:rsid w:val="009A36BD"/>
    <w:rsid w:val="009D796B"/>
    <w:rsid w:val="00A57A1B"/>
    <w:rsid w:val="00A76944"/>
    <w:rsid w:val="00A94E53"/>
    <w:rsid w:val="00AB0714"/>
    <w:rsid w:val="00AB4318"/>
    <w:rsid w:val="00AD7A71"/>
    <w:rsid w:val="00AF665F"/>
    <w:rsid w:val="00B37CD5"/>
    <w:rsid w:val="00B71F52"/>
    <w:rsid w:val="00BF6FDD"/>
    <w:rsid w:val="00C25466"/>
    <w:rsid w:val="00C57012"/>
    <w:rsid w:val="00C621AE"/>
    <w:rsid w:val="00C74419"/>
    <w:rsid w:val="00C82511"/>
    <w:rsid w:val="00CA498E"/>
    <w:rsid w:val="00CB23C3"/>
    <w:rsid w:val="00CD379E"/>
    <w:rsid w:val="00CD7495"/>
    <w:rsid w:val="00D004AF"/>
    <w:rsid w:val="00D14926"/>
    <w:rsid w:val="00D16518"/>
    <w:rsid w:val="00D16997"/>
    <w:rsid w:val="00D661CF"/>
    <w:rsid w:val="00DA1256"/>
    <w:rsid w:val="00E06FF9"/>
    <w:rsid w:val="00E30A7B"/>
    <w:rsid w:val="00E368E8"/>
    <w:rsid w:val="00EB2733"/>
    <w:rsid w:val="00EC34EC"/>
    <w:rsid w:val="00EF73A1"/>
    <w:rsid w:val="00F068E2"/>
    <w:rsid w:val="00F84A95"/>
    <w:rsid w:val="00FB176F"/>
    <w:rsid w:val="00FC1768"/>
    <w:rsid w:val="00FE1D67"/>
    <w:rsid w:val="00FE3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6518"/>
    <w:rPr>
      <w:sz w:val="20"/>
      <w:szCs w:val="20"/>
    </w:rPr>
  </w:style>
  <w:style w:type="character" w:customStyle="1" w:styleId="FootnoteTextChar">
    <w:name w:val="Footnote Text Char"/>
    <w:basedOn w:val="DefaultParagraphFont"/>
    <w:link w:val="FootnoteText"/>
    <w:uiPriority w:val="99"/>
    <w:semiHidden/>
    <w:rsid w:val="00D16518"/>
    <w:rPr>
      <w:sz w:val="20"/>
      <w:szCs w:val="20"/>
    </w:rPr>
  </w:style>
  <w:style w:type="character" w:styleId="FootnoteReference">
    <w:name w:val="footnote reference"/>
    <w:basedOn w:val="DefaultParagraphFont"/>
    <w:uiPriority w:val="99"/>
    <w:semiHidden/>
    <w:unhideWhenUsed/>
    <w:rsid w:val="00D16518"/>
    <w:rPr>
      <w:vertAlign w:val="superscript"/>
    </w:rPr>
  </w:style>
  <w:style w:type="paragraph" w:styleId="Header">
    <w:name w:val="header"/>
    <w:basedOn w:val="Normal"/>
    <w:link w:val="HeaderChar"/>
    <w:uiPriority w:val="99"/>
    <w:semiHidden/>
    <w:unhideWhenUsed/>
    <w:rsid w:val="009A36BD"/>
    <w:pPr>
      <w:tabs>
        <w:tab w:val="center" w:pos="4680"/>
        <w:tab w:val="right" w:pos="9360"/>
      </w:tabs>
    </w:pPr>
  </w:style>
  <w:style w:type="character" w:customStyle="1" w:styleId="HeaderChar">
    <w:name w:val="Header Char"/>
    <w:basedOn w:val="DefaultParagraphFont"/>
    <w:link w:val="Header"/>
    <w:uiPriority w:val="99"/>
    <w:semiHidden/>
    <w:rsid w:val="009A36BD"/>
  </w:style>
  <w:style w:type="paragraph" w:styleId="Footer">
    <w:name w:val="footer"/>
    <w:basedOn w:val="Normal"/>
    <w:link w:val="FooterChar"/>
    <w:uiPriority w:val="99"/>
    <w:unhideWhenUsed/>
    <w:rsid w:val="009A36BD"/>
    <w:pPr>
      <w:tabs>
        <w:tab w:val="center" w:pos="4680"/>
        <w:tab w:val="right" w:pos="9360"/>
      </w:tabs>
    </w:pPr>
  </w:style>
  <w:style w:type="character" w:customStyle="1" w:styleId="FooterChar">
    <w:name w:val="Footer Char"/>
    <w:basedOn w:val="DefaultParagraphFont"/>
    <w:link w:val="Footer"/>
    <w:uiPriority w:val="99"/>
    <w:rsid w:val="009A36BD"/>
  </w:style>
  <w:style w:type="paragraph" w:styleId="ListParagraph">
    <w:name w:val="List Paragraph"/>
    <w:basedOn w:val="Normal"/>
    <w:uiPriority w:val="34"/>
    <w:qFormat/>
    <w:rsid w:val="00D661CF"/>
    <w:pPr>
      <w:ind w:left="720"/>
      <w:contextualSpacing/>
    </w:pPr>
  </w:style>
  <w:style w:type="character" w:customStyle="1" w:styleId="refrain">
    <w:name w:val="refrain"/>
    <w:basedOn w:val="DefaultParagraphFont"/>
    <w:rsid w:val="00FC1768"/>
  </w:style>
</w:styles>
</file>

<file path=word/webSettings.xml><?xml version="1.0" encoding="utf-8"?>
<w:webSettings xmlns:r="http://schemas.openxmlformats.org/officeDocument/2006/relationships" xmlns:w="http://schemas.openxmlformats.org/wordprocessingml/2006/main">
  <w:divs>
    <w:div w:id="39984287">
      <w:bodyDiv w:val="1"/>
      <w:marLeft w:val="0"/>
      <w:marRight w:val="0"/>
      <w:marTop w:val="0"/>
      <w:marBottom w:val="0"/>
      <w:divBdr>
        <w:top w:val="none" w:sz="0" w:space="0" w:color="auto"/>
        <w:left w:val="none" w:sz="0" w:space="0" w:color="auto"/>
        <w:bottom w:val="none" w:sz="0" w:space="0" w:color="auto"/>
        <w:right w:val="none" w:sz="0" w:space="0" w:color="auto"/>
      </w:divBdr>
      <w:divsChild>
        <w:div w:id="573397242">
          <w:marLeft w:val="0"/>
          <w:marRight w:val="0"/>
          <w:marTop w:val="0"/>
          <w:marBottom w:val="0"/>
          <w:divBdr>
            <w:top w:val="none" w:sz="0" w:space="0" w:color="auto"/>
            <w:left w:val="none" w:sz="0" w:space="0" w:color="auto"/>
            <w:bottom w:val="none" w:sz="0" w:space="0" w:color="auto"/>
            <w:right w:val="none" w:sz="0" w:space="0" w:color="auto"/>
          </w:divBdr>
          <w:divsChild>
            <w:div w:id="6116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90245">
      <w:bodyDiv w:val="1"/>
      <w:marLeft w:val="0"/>
      <w:marRight w:val="0"/>
      <w:marTop w:val="0"/>
      <w:marBottom w:val="0"/>
      <w:divBdr>
        <w:top w:val="none" w:sz="0" w:space="0" w:color="auto"/>
        <w:left w:val="none" w:sz="0" w:space="0" w:color="auto"/>
        <w:bottom w:val="none" w:sz="0" w:space="0" w:color="auto"/>
        <w:right w:val="none" w:sz="0" w:space="0" w:color="auto"/>
      </w:divBdr>
      <w:divsChild>
        <w:div w:id="1187250797">
          <w:marLeft w:val="0"/>
          <w:marRight w:val="0"/>
          <w:marTop w:val="0"/>
          <w:marBottom w:val="0"/>
          <w:divBdr>
            <w:top w:val="none" w:sz="0" w:space="0" w:color="auto"/>
            <w:left w:val="none" w:sz="0" w:space="0" w:color="auto"/>
            <w:bottom w:val="none" w:sz="0" w:space="0" w:color="auto"/>
            <w:right w:val="none" w:sz="0" w:space="0" w:color="auto"/>
          </w:divBdr>
          <w:divsChild>
            <w:div w:id="18274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A0B5E-C085-4B33-B429-83774367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JAGUAR73 Schulz</dc:creator>
  <cp:lastModifiedBy>JAGUAR73 Schulz</cp:lastModifiedBy>
  <cp:revision>2</cp:revision>
  <cp:lastPrinted>2018-09-05T19:39:00Z</cp:lastPrinted>
  <dcterms:created xsi:type="dcterms:W3CDTF">2018-09-05T20:12:00Z</dcterms:created>
  <dcterms:modified xsi:type="dcterms:W3CDTF">2018-09-05T20:12:00Z</dcterms:modified>
</cp:coreProperties>
</file>